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503"/>
      </w:tblGrid>
      <w:tr w:rsidR="008B4156" w:rsidTr="005A3499">
        <w:trPr>
          <w:trHeight w:val="18296"/>
        </w:trPr>
        <w:tc>
          <w:tcPr>
            <w:tcW w:w="4503" w:type="dxa"/>
            <w:shd w:val="clear" w:color="auto" w:fill="C6D9F1" w:themeFill="text2" w:themeFillTint="33"/>
          </w:tcPr>
          <w:p w:rsidR="008B4156" w:rsidRDefault="0027750B" w:rsidP="000F5FAC">
            <w:r>
              <w:rPr>
                <w:noProof/>
                <w:lang w:eastAsia="el-G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margin-left:3pt;margin-top:4.9pt;width:208.8pt;height:85.8pt;z-index:251678720" filled="f" stroked="f">
                  <v:textbox>
                    <w:txbxContent>
                      <w:p w:rsidR="00B1301A" w:rsidRPr="007C1433" w:rsidRDefault="00B1301A">
                        <w:pPr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            </w:t>
                        </w:r>
                        <w:r>
                          <w:rPr>
                            <w:sz w:val="32"/>
                            <w:szCs w:val="32"/>
                          </w:rPr>
                          <w:br/>
                        </w:r>
                        <w:r w:rsidRPr="007C1433">
                          <w:rPr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Αγγελική </w:t>
                        </w:r>
                        <w:r w:rsidRPr="007C1433">
                          <w:rPr>
                            <w:color w:val="FFFFFF" w:themeColor="background1"/>
                            <w:sz w:val="32"/>
                            <w:szCs w:val="32"/>
                          </w:rPr>
                          <w:br/>
                          <w:t xml:space="preserve">           Χατζηαποστόλου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l-GR"/>
              </w:rPr>
              <w:pict>
                <v:rect id="_x0000_s1049" style="position:absolute;margin-left:7.85pt;margin-top:11.5pt;width:200.35pt;height:75pt;z-index:251676672" filled="f" stroked="f"/>
              </w:pict>
            </w:r>
          </w:p>
          <w:p w:rsidR="008B4156" w:rsidRPr="008B4156" w:rsidRDefault="008B4156" w:rsidP="000F5FAC"/>
          <w:p w:rsidR="008B4156" w:rsidRPr="008B4156" w:rsidRDefault="008B4156" w:rsidP="000F5FAC"/>
          <w:p w:rsidR="00EF5461" w:rsidRDefault="00A627EF" w:rsidP="000F5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  <w:p w:rsidR="00EF5461" w:rsidRDefault="00EF5461" w:rsidP="000F5FAC">
            <w:pPr>
              <w:rPr>
                <w:sz w:val="32"/>
                <w:szCs w:val="32"/>
              </w:rPr>
            </w:pPr>
          </w:p>
          <w:p w:rsidR="00EF5461" w:rsidRDefault="00EF5461" w:rsidP="000F5FAC">
            <w:pPr>
              <w:rPr>
                <w:sz w:val="32"/>
                <w:szCs w:val="32"/>
              </w:rPr>
            </w:pPr>
          </w:p>
          <w:p w:rsidR="00EF5461" w:rsidRDefault="00EF5461" w:rsidP="000F5FAC">
            <w:pPr>
              <w:rPr>
                <w:sz w:val="32"/>
                <w:szCs w:val="32"/>
              </w:rPr>
            </w:pPr>
          </w:p>
          <w:p w:rsidR="0004768F" w:rsidRDefault="00EF5461" w:rsidP="000F5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  <w:p w:rsidR="00A627EF" w:rsidRPr="00A627EF" w:rsidRDefault="0004768F" w:rsidP="000F5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0F5FAC">
              <w:rPr>
                <w:sz w:val="32"/>
                <w:szCs w:val="32"/>
              </w:rPr>
              <w:t>Προσωπικά</w:t>
            </w:r>
            <w:r w:rsidR="00A627EF" w:rsidRPr="00A627EF">
              <w:rPr>
                <w:sz w:val="32"/>
                <w:szCs w:val="32"/>
              </w:rPr>
              <w:t xml:space="preserve"> στοιχεία</w:t>
            </w:r>
          </w:p>
          <w:p w:rsidR="00A627EF" w:rsidRDefault="0027750B" w:rsidP="000F5FAC">
            <w:r w:rsidRPr="0027750B">
              <w:rPr>
                <w:noProof/>
                <w:color w:val="7F7F7F" w:themeColor="text1" w:themeTint="80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4.4pt;margin-top:1.95pt;width:184.8pt;height:0;z-index:251658240" o:connectortype="straight"/>
              </w:pict>
            </w:r>
          </w:p>
          <w:p w:rsidR="00A627EF" w:rsidRPr="00A627EF" w:rsidRDefault="00A627EF" w:rsidP="000F5FAC">
            <w:pPr>
              <w:spacing w:line="360" w:lineRule="auto"/>
              <w:rPr>
                <w:sz w:val="24"/>
                <w:szCs w:val="24"/>
              </w:rPr>
            </w:pPr>
            <w:r>
              <w:t xml:space="preserve">    </w:t>
            </w:r>
            <w:r w:rsidRPr="00A627EF">
              <w:rPr>
                <w:sz w:val="24"/>
                <w:szCs w:val="24"/>
              </w:rPr>
              <w:t xml:space="preserve"> </w:t>
            </w:r>
            <w:r w:rsidR="002A4067">
              <w:rPr>
                <w:sz w:val="24"/>
                <w:szCs w:val="24"/>
              </w:rPr>
              <w:t xml:space="preserve"> </w:t>
            </w:r>
            <w:r w:rsidR="00C33143" w:rsidRPr="00C33143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209550" cy="137160"/>
                  <wp:effectExtent l="19050" t="0" r="0" b="0"/>
                  <wp:docPr id="17" name="Object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23147" cy="383626"/>
                            <a:chOff x="5273316" y="1562686"/>
                            <a:chExt cx="523147" cy="383626"/>
                          </a:xfrm>
                        </a:grpSpPr>
                        <a:sp>
                          <a:nvSpPr>
                            <a:cNvPr id="55" name="Isosceles Triangle 51">
                              <a:extLst>
                                <a:ext uri="{FF2B5EF4-FFF2-40B4-BE49-F238E27FC236}">
  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2296D13E-298C-4F01-A77D-43547A7AEFA9}"/>
                                </a:ext>
                              </a:extLst>
                            </a:cNvPr>
                            <a:cNvSpPr/>
                          </a:nvSpPr>
                          <a:spPr>
                            <a:xfrm>
                              <a:off x="5273316" y="1562686"/>
                              <a:ext cx="523147" cy="3836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40001" h="2375905">
                                  <a:moveTo>
                                    <a:pt x="1974640" y="1379575"/>
                                  </a:moveTo>
                                  <a:lnTo>
                                    <a:pt x="3240001" y="2375905"/>
                                  </a:lnTo>
                                  <a:lnTo>
                                    <a:pt x="1" y="2375905"/>
                                  </a:lnTo>
                                  <a:lnTo>
                                    <a:pt x="1269863" y="1399042"/>
                                  </a:lnTo>
                                  <a:lnTo>
                                    <a:pt x="1610574" y="1745545"/>
                                  </a:lnTo>
                                  <a:close/>
                                  <a:moveTo>
                                    <a:pt x="3240001" y="126952"/>
                                  </a:moveTo>
                                  <a:lnTo>
                                    <a:pt x="3240001" y="2258912"/>
                                  </a:lnTo>
                                  <a:lnTo>
                                    <a:pt x="2032457" y="1334195"/>
                                  </a:lnTo>
                                  <a:close/>
                                  <a:moveTo>
                                    <a:pt x="0" y="117525"/>
                                  </a:moveTo>
                                  <a:lnTo>
                                    <a:pt x="1207545" y="1324768"/>
                                  </a:lnTo>
                                  <a:lnTo>
                                    <a:pt x="0" y="2249485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240000" y="0"/>
                                  </a:lnTo>
                                  <a:lnTo>
                                    <a:pt x="1610572" y="1620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marL="0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144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286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429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571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5715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2857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000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144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ko-KR" altLang="en-US" sz="27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="00CC40C3">
              <w:rPr>
                <w:sz w:val="24"/>
                <w:szCs w:val="24"/>
              </w:rPr>
              <w:t xml:space="preserve"> </w:t>
            </w:r>
            <w:r w:rsidR="002A4067" w:rsidRPr="00B1301A">
              <w:rPr>
                <w:sz w:val="24"/>
                <w:szCs w:val="24"/>
              </w:rPr>
              <w:t xml:space="preserve">    </w:t>
            </w:r>
            <w:r w:rsidRPr="00A627EF">
              <w:rPr>
                <w:sz w:val="24"/>
                <w:szCs w:val="24"/>
                <w:lang w:val="en-US"/>
              </w:rPr>
              <w:t>an</w:t>
            </w:r>
            <w:r w:rsidRPr="00A627EF">
              <w:rPr>
                <w:sz w:val="24"/>
                <w:szCs w:val="24"/>
              </w:rPr>
              <w:t xml:space="preserve">.x.apostolou@gmail.com </w:t>
            </w:r>
          </w:p>
          <w:p w:rsidR="00A627EF" w:rsidRPr="00A627EF" w:rsidRDefault="00A627EF" w:rsidP="000F5FAC">
            <w:pPr>
              <w:spacing w:line="360" w:lineRule="auto"/>
              <w:rPr>
                <w:sz w:val="24"/>
                <w:szCs w:val="24"/>
              </w:rPr>
            </w:pPr>
            <w:r w:rsidRPr="00A627EF">
              <w:rPr>
                <w:sz w:val="24"/>
                <w:szCs w:val="24"/>
              </w:rPr>
              <w:t xml:space="preserve">    </w:t>
            </w:r>
            <w:r w:rsidR="002A4067">
              <w:rPr>
                <w:sz w:val="24"/>
                <w:szCs w:val="24"/>
              </w:rPr>
              <w:t xml:space="preserve">  </w:t>
            </w:r>
            <w:r w:rsidRPr="00A627EF">
              <w:rPr>
                <w:sz w:val="24"/>
                <w:szCs w:val="24"/>
              </w:rPr>
              <w:t xml:space="preserve"> </w:t>
            </w:r>
            <w:r w:rsidR="00CC40C3" w:rsidRPr="00CC40C3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21920" cy="175260"/>
                  <wp:effectExtent l="19050" t="0" r="0" b="0"/>
                  <wp:docPr id="11" name="Object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71294" cy="469495"/>
                            <a:chOff x="7858216" y="2527504"/>
                            <a:chExt cx="271294" cy="469495"/>
                          </a:xfrm>
                        </a:grpSpPr>
                        <a:sp>
                          <a:nvSpPr>
                            <a:cNvPr id="76" name="Rounded Rectangle 7">
                              <a:extLst>
                                <a:ext uri="{FF2B5EF4-FFF2-40B4-BE49-F238E27FC236}">
  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890A206E-8EB0-46CB-87E5-BB62DA827BE4}"/>
                                </a:ext>
                              </a:extLst>
                            </a:cNvPr>
                            <a:cNvSpPr/>
                          </a:nvSpPr>
                          <a:spPr>
                            <a:xfrm>
                              <a:off x="7858216" y="2527504"/>
                              <a:ext cx="271294" cy="4694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72208" h="3240000">
                                  <a:moveTo>
                                    <a:pt x="936104" y="2852499"/>
                                  </a:moveTo>
                                  <a:cubicBezTo>
                                    <a:pt x="861605" y="2852499"/>
                                    <a:pt x="801211" y="2912893"/>
                                    <a:pt x="801211" y="2987392"/>
                                  </a:cubicBezTo>
                                  <a:cubicBezTo>
                                    <a:pt x="801211" y="3061891"/>
                                    <a:pt x="861605" y="3122285"/>
                                    <a:pt x="936104" y="3122285"/>
                                  </a:cubicBezTo>
                                  <a:cubicBezTo>
                                    <a:pt x="1010603" y="3122285"/>
                                    <a:pt x="1070997" y="3061891"/>
                                    <a:pt x="1070997" y="2987392"/>
                                  </a:cubicBezTo>
                                  <a:cubicBezTo>
                                    <a:pt x="1070997" y="2912893"/>
                                    <a:pt x="1010603" y="2852499"/>
                                    <a:pt x="936104" y="2852499"/>
                                  </a:cubicBezTo>
                                  <a:close/>
                                  <a:moveTo>
                                    <a:pt x="144016" y="323096"/>
                                  </a:moveTo>
                                  <a:lnTo>
                                    <a:pt x="144016" y="2699360"/>
                                  </a:lnTo>
                                  <a:lnTo>
                                    <a:pt x="1728192" y="2699360"/>
                                  </a:lnTo>
                                  <a:lnTo>
                                    <a:pt x="1728192" y="323096"/>
                                  </a:lnTo>
                                  <a:close/>
                                  <a:moveTo>
                                    <a:pt x="720104" y="107072"/>
                                  </a:moveTo>
                                  <a:cubicBezTo>
                                    <a:pt x="690281" y="107072"/>
                                    <a:pt x="666104" y="131249"/>
                                    <a:pt x="666104" y="161072"/>
                                  </a:cubicBezTo>
                                  <a:cubicBezTo>
                                    <a:pt x="666104" y="190895"/>
                                    <a:pt x="690281" y="215072"/>
                                    <a:pt x="720104" y="215072"/>
                                  </a:cubicBezTo>
                                  <a:lnTo>
                                    <a:pt x="1152104" y="215072"/>
                                  </a:lnTo>
                                  <a:cubicBezTo>
                                    <a:pt x="1181927" y="215072"/>
                                    <a:pt x="1206104" y="190895"/>
                                    <a:pt x="1206104" y="161072"/>
                                  </a:cubicBezTo>
                                  <a:cubicBezTo>
                                    <a:pt x="1206104" y="131249"/>
                                    <a:pt x="1181927" y="107072"/>
                                    <a:pt x="1152104" y="107072"/>
                                  </a:cubicBezTo>
                                  <a:close/>
                                  <a:moveTo>
                                    <a:pt x="312041" y="0"/>
                                  </a:moveTo>
                                  <a:lnTo>
                                    <a:pt x="1560167" y="0"/>
                                  </a:lnTo>
                                  <a:cubicBezTo>
                                    <a:pt x="1732502" y="0"/>
                                    <a:pt x="1872208" y="139706"/>
                                    <a:pt x="1872208" y="312041"/>
                                  </a:cubicBezTo>
                                  <a:lnTo>
                                    <a:pt x="1872208" y="2927959"/>
                                  </a:lnTo>
                                  <a:cubicBezTo>
                                    <a:pt x="1872208" y="3100294"/>
                                    <a:pt x="1732502" y="3240000"/>
                                    <a:pt x="1560167" y="3240000"/>
                                  </a:cubicBezTo>
                                  <a:lnTo>
                                    <a:pt x="312041" y="3240000"/>
                                  </a:lnTo>
                                  <a:cubicBezTo>
                                    <a:pt x="139706" y="3240000"/>
                                    <a:pt x="0" y="3100294"/>
                                    <a:pt x="0" y="2927959"/>
                                  </a:cubicBezTo>
                                  <a:lnTo>
                                    <a:pt x="0" y="312041"/>
                                  </a:lnTo>
                                  <a:cubicBezTo>
                                    <a:pt x="0" y="139706"/>
                                    <a:pt x="139706" y="0"/>
                                    <a:pt x="3120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marL="0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144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286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429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571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5715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2857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000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144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ko-KR" altLang="en-US" sz="27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A627EF">
              <w:rPr>
                <w:sz w:val="24"/>
                <w:szCs w:val="24"/>
              </w:rPr>
              <w:t xml:space="preserve"> </w:t>
            </w:r>
            <w:r w:rsidR="00C33143">
              <w:rPr>
                <w:sz w:val="24"/>
                <w:szCs w:val="24"/>
              </w:rPr>
              <w:t xml:space="preserve"> </w:t>
            </w:r>
            <w:r w:rsidR="002A4067">
              <w:rPr>
                <w:sz w:val="24"/>
                <w:szCs w:val="24"/>
              </w:rPr>
              <w:t xml:space="preserve">    </w:t>
            </w:r>
            <w:r w:rsidRPr="00A627EF">
              <w:rPr>
                <w:sz w:val="24"/>
                <w:szCs w:val="24"/>
              </w:rPr>
              <w:t xml:space="preserve">+306980183675 </w:t>
            </w:r>
          </w:p>
          <w:p w:rsidR="008B4156" w:rsidRDefault="00A627EF" w:rsidP="000F5FAC">
            <w:pPr>
              <w:spacing w:line="360" w:lineRule="auto"/>
              <w:rPr>
                <w:sz w:val="24"/>
                <w:szCs w:val="24"/>
              </w:rPr>
            </w:pPr>
            <w:r w:rsidRPr="00A627EF">
              <w:rPr>
                <w:sz w:val="24"/>
                <w:szCs w:val="24"/>
              </w:rPr>
              <w:t xml:space="preserve">      </w:t>
            </w:r>
            <w:r w:rsidR="002A4067" w:rsidRPr="002A4067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217170" cy="198120"/>
                  <wp:effectExtent l="19050" t="0" r="0" b="0"/>
                  <wp:docPr id="22" name="Object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29466" cy="528605"/>
                            <a:chOff x="8435540" y="4689594"/>
                            <a:chExt cx="529466" cy="528605"/>
                          </a:xfrm>
                        </a:grpSpPr>
                        <a:sp>
                          <a:nvSpPr>
                            <a:cNvPr id="55" name="Rectangle 9">
                              <a:extLst>
                                <a:ext uri="{FF2B5EF4-FFF2-40B4-BE49-F238E27FC236}">
  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id="{F4DF7C3C-D955-465B-A7ED-DA6CEFF74209}"/>
                                </a:ext>
                              </a:extLst>
                            </a:cNvPr>
                            <a:cNvSpPr/>
                          </a:nvSpPr>
                          <a:spPr>
                            <a:xfrm>
                              <a:off x="8435540" y="4689594"/>
                              <a:ext cx="529466" cy="5286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28210" h="3222968">
                                  <a:moveTo>
                                    <a:pt x="1619999" y="642446"/>
                                  </a:moveTo>
                                  <a:lnTo>
                                    <a:pt x="2664115" y="1686562"/>
                                  </a:lnTo>
                                  <a:lnTo>
                                    <a:pt x="2664116" y="1686562"/>
                                  </a:lnTo>
                                  <a:lnTo>
                                    <a:pt x="2664116" y="3222968"/>
                                  </a:lnTo>
                                  <a:lnTo>
                                    <a:pt x="2015013" y="3222968"/>
                                  </a:lnTo>
                                  <a:lnTo>
                                    <a:pt x="2015013" y="2511495"/>
                                  </a:lnTo>
                                  <a:cubicBezTo>
                                    <a:pt x="2015013" y="2399422"/>
                                    <a:pt x="1924159" y="2308568"/>
                                    <a:pt x="1812086" y="2308568"/>
                                  </a:cubicBezTo>
                                  <a:lnTo>
                                    <a:pt x="1427912" y="2308568"/>
                                  </a:lnTo>
                                  <a:cubicBezTo>
                                    <a:pt x="1315839" y="2308568"/>
                                    <a:pt x="1224985" y="2399422"/>
                                    <a:pt x="1224985" y="2511495"/>
                                  </a:cubicBezTo>
                                  <a:lnTo>
                                    <a:pt x="1224985" y="3222968"/>
                                  </a:lnTo>
                                  <a:lnTo>
                                    <a:pt x="575882" y="3222968"/>
                                  </a:lnTo>
                                  <a:lnTo>
                                    <a:pt x="575882" y="1686562"/>
                                  </a:lnTo>
                                  <a:lnTo>
                                    <a:pt x="575884" y="1686562"/>
                                  </a:lnTo>
                                  <a:close/>
                                  <a:moveTo>
                                    <a:pt x="509997" y="122689"/>
                                  </a:moveTo>
                                  <a:lnTo>
                                    <a:pt x="942045" y="122689"/>
                                  </a:lnTo>
                                  <a:lnTo>
                                    <a:pt x="942045" y="542556"/>
                                  </a:lnTo>
                                  <a:lnTo>
                                    <a:pt x="509997" y="974604"/>
                                  </a:lnTo>
                                  <a:close/>
                                  <a:moveTo>
                                    <a:pt x="1620001" y="7099"/>
                                  </a:moveTo>
                                  <a:lnTo>
                                    <a:pt x="3228210" y="1686560"/>
                                  </a:lnTo>
                                  <a:lnTo>
                                    <a:pt x="2900441" y="1686560"/>
                                  </a:lnTo>
                                  <a:lnTo>
                                    <a:pt x="1620001" y="349390"/>
                                  </a:lnTo>
                                  <a:close/>
                                  <a:moveTo>
                                    <a:pt x="1619999" y="0"/>
                                  </a:moveTo>
                                  <a:lnTo>
                                    <a:pt x="1619999" y="342291"/>
                                  </a:lnTo>
                                  <a:lnTo>
                                    <a:pt x="330172" y="1679462"/>
                                  </a:lnTo>
                                  <a:lnTo>
                                    <a:pt x="0" y="167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marL="0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144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286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429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571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5715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2857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000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144" algn="l" defTabSz="914286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ko-KR" altLang="en-US" sz="27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="002A4067">
              <w:rPr>
                <w:sz w:val="24"/>
                <w:szCs w:val="24"/>
              </w:rPr>
              <w:t xml:space="preserve">    </w:t>
            </w:r>
            <w:r w:rsidRPr="00A627EF">
              <w:rPr>
                <w:sz w:val="24"/>
                <w:szCs w:val="24"/>
              </w:rPr>
              <w:t>Πειραιάς, Ελλάδα</w:t>
            </w:r>
          </w:p>
          <w:p w:rsidR="000F5FAC" w:rsidRDefault="000F5FAC" w:rsidP="000F5FAC">
            <w:pPr>
              <w:spacing w:line="360" w:lineRule="auto"/>
              <w:rPr>
                <w:sz w:val="24"/>
                <w:szCs w:val="24"/>
              </w:rPr>
            </w:pPr>
          </w:p>
          <w:p w:rsidR="000F5FAC" w:rsidRPr="000F5FAC" w:rsidRDefault="0027750B" w:rsidP="000F5FAC">
            <w:pPr>
              <w:spacing w:line="360" w:lineRule="auto"/>
              <w:rPr>
                <w:sz w:val="32"/>
                <w:szCs w:val="32"/>
              </w:rPr>
            </w:pPr>
            <w:r w:rsidRPr="0027750B">
              <w:rPr>
                <w:noProof/>
                <w:color w:val="7F7F7F" w:themeColor="text1" w:themeTint="80"/>
                <w:sz w:val="24"/>
                <w:szCs w:val="24"/>
                <w:lang w:eastAsia="el-GR"/>
              </w:rPr>
              <w:pict>
                <v:shape id="_x0000_s1030" type="#_x0000_t32" style="position:absolute;margin-left:14.4pt;margin-top:20.25pt;width:184.8pt;height:.6pt;flip:y;z-index:251659264" o:connectortype="straight"/>
              </w:pict>
            </w:r>
            <w:r w:rsidR="000F5FAC">
              <w:rPr>
                <w:sz w:val="24"/>
                <w:szCs w:val="24"/>
              </w:rPr>
              <w:t xml:space="preserve">     </w:t>
            </w:r>
            <w:r w:rsidR="000F5FAC">
              <w:rPr>
                <w:sz w:val="32"/>
                <w:szCs w:val="32"/>
              </w:rPr>
              <w:t xml:space="preserve"> </w:t>
            </w:r>
            <w:r w:rsidR="000F5FAC" w:rsidRPr="000F5FAC">
              <w:rPr>
                <w:sz w:val="32"/>
                <w:szCs w:val="32"/>
              </w:rPr>
              <w:t>Τεχνικές  Δεξιότητες</w:t>
            </w:r>
          </w:p>
          <w:p w:rsidR="005A3499" w:rsidRPr="005A3499" w:rsidRDefault="000F5FAC" w:rsidP="005A349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5A3499">
              <w:rPr>
                <w:sz w:val="24"/>
                <w:szCs w:val="24"/>
                <w:lang w:val="en-US"/>
              </w:rPr>
              <w:t>ECDL Core Certificate</w:t>
            </w:r>
          </w:p>
          <w:p w:rsidR="000F5FAC" w:rsidRPr="005A3499" w:rsidRDefault="000F5FAC" w:rsidP="005A349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5A3499">
              <w:rPr>
                <w:sz w:val="24"/>
                <w:szCs w:val="24"/>
              </w:rPr>
              <w:t xml:space="preserve">Τυφλό </w:t>
            </w:r>
            <w:r w:rsidR="005A3499" w:rsidRPr="005A3499">
              <w:rPr>
                <w:sz w:val="24"/>
                <w:szCs w:val="24"/>
              </w:rPr>
              <w:t xml:space="preserve"> </w:t>
            </w:r>
            <w:r w:rsidRPr="005A3499">
              <w:rPr>
                <w:sz w:val="24"/>
                <w:szCs w:val="24"/>
              </w:rPr>
              <w:t>σύστημα</w:t>
            </w:r>
            <w:r w:rsidR="005A3499" w:rsidRPr="005A3499">
              <w:rPr>
                <w:sz w:val="24"/>
                <w:szCs w:val="24"/>
              </w:rPr>
              <w:t xml:space="preserve"> </w:t>
            </w:r>
            <w:r w:rsidRPr="005A3499">
              <w:rPr>
                <w:sz w:val="24"/>
                <w:szCs w:val="24"/>
              </w:rPr>
              <w:t xml:space="preserve"> πληκτρολόγησης</w:t>
            </w:r>
            <w:r w:rsidR="005A3499" w:rsidRPr="005A3499">
              <w:rPr>
                <w:sz w:val="24"/>
                <w:szCs w:val="24"/>
              </w:rPr>
              <w:t xml:space="preserve">  (Ελληνικό, Αγγλικό και </w:t>
            </w:r>
            <w:r w:rsidRPr="005A3499">
              <w:rPr>
                <w:sz w:val="24"/>
                <w:szCs w:val="24"/>
              </w:rPr>
              <w:t xml:space="preserve">αριθμητικό     </w:t>
            </w:r>
          </w:p>
          <w:p w:rsidR="000F5FAC" w:rsidRPr="000F5FAC" w:rsidRDefault="000F5FAC" w:rsidP="005A34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A3499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Πληκτρολόγιο)</w:t>
            </w:r>
          </w:p>
          <w:p w:rsidR="008B4156" w:rsidRDefault="008B4156" w:rsidP="000F5FAC"/>
          <w:p w:rsidR="000F5FAC" w:rsidRDefault="000F5FAC" w:rsidP="000F5FAC"/>
          <w:p w:rsidR="008B4156" w:rsidRDefault="000F5FAC" w:rsidP="000F5FAC">
            <w:pPr>
              <w:rPr>
                <w:sz w:val="32"/>
                <w:szCs w:val="32"/>
              </w:rPr>
            </w:pPr>
            <w:r>
              <w:t xml:space="preserve">       </w:t>
            </w:r>
            <w:r>
              <w:rPr>
                <w:sz w:val="32"/>
                <w:szCs w:val="32"/>
              </w:rPr>
              <w:t xml:space="preserve"> </w:t>
            </w:r>
            <w:r w:rsidRPr="000F5FAC">
              <w:rPr>
                <w:sz w:val="32"/>
                <w:szCs w:val="32"/>
              </w:rPr>
              <w:t>Γλώσ</w:t>
            </w:r>
            <w:r>
              <w:rPr>
                <w:sz w:val="32"/>
                <w:szCs w:val="32"/>
              </w:rPr>
              <w:t>σες</w:t>
            </w:r>
          </w:p>
          <w:p w:rsidR="000F5FAC" w:rsidRDefault="0027750B" w:rsidP="000F5FAC">
            <w:pPr>
              <w:rPr>
                <w:sz w:val="24"/>
                <w:szCs w:val="24"/>
              </w:rPr>
            </w:pPr>
            <w:r w:rsidRPr="0027750B">
              <w:rPr>
                <w:noProof/>
                <w:lang w:eastAsia="el-GR"/>
              </w:rPr>
              <w:pict>
                <v:shape id="_x0000_s1031" type="#_x0000_t32" style="position:absolute;margin-left:17.4pt;margin-top:1.5pt;width:184.8pt;height:0;z-index:251660288" o:connectortype="straight"/>
              </w:pict>
            </w:r>
            <w:r w:rsidR="000F5FAC">
              <w:rPr>
                <w:sz w:val="24"/>
                <w:szCs w:val="24"/>
              </w:rPr>
              <w:t xml:space="preserve">     </w:t>
            </w:r>
          </w:p>
          <w:p w:rsidR="000F5FAC" w:rsidRPr="000F5FAC" w:rsidRDefault="0027750B" w:rsidP="000F5FA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l-GR"/>
              </w:rPr>
              <w:pict>
                <v:rect id="_x0000_s1043" style="position:absolute;margin-left:-2.35pt;margin-top:302.15pt;width:220.8pt;height:14pt;z-index:251672576" fillcolor="#548dd4 [1951]"/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rect id="_x0000_s1042" style="position:absolute;margin-left:-7.45pt;margin-top:325.75pt;width:225.9pt;height:13.35pt;z-index:251671552" fillcolor="#548dd4 [1951]"/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rect id="_x0000_s1040" style="position:absolute;margin-left:-2.35pt;margin-top:349.9pt;width:220.8pt;height:49.2pt;z-index:251669504" fillcolor="#548dd4 [1951]"/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oval id="_x0000_s1032" style="position:absolute;margin-left:179.05pt;margin-top:3.1pt;width:7.8pt;height:7.15pt;z-index:251661312" fillcolor="#1f497d [3215]"/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oval id="_x0000_s1036" style="position:absolute;margin-left:168pt;margin-top:3.1pt;width:7.15pt;height:7.15pt;z-index:251665408" fillcolor="#1f497d [3215]"/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oval id="_x0000_s1035" style="position:absolute;margin-left:154.8pt;margin-top:3.1pt;width:7.15pt;height:7.15pt;z-index:251664384" fillcolor="#1f497d [3215]"/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oval id="_x0000_s1034" style="position:absolute;margin-left:142.2pt;margin-top:3.1pt;width:7.15pt;height:7.15pt;z-index:251663360" fillcolor="#1f497d [3215]"/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oval id="_x0000_s1033" style="position:absolute;margin-left:129pt;margin-top:3.1pt;width:7.15pt;height:7.15pt;z-index:251662336" fillcolor="#1f497d [3215]"/>
              </w:pict>
            </w:r>
            <w:r w:rsidR="000F5FAC">
              <w:rPr>
                <w:sz w:val="24"/>
                <w:szCs w:val="24"/>
              </w:rPr>
              <w:t xml:space="preserve">        Αγγλικά                 </w:t>
            </w:r>
          </w:p>
        </w:tc>
      </w:tr>
    </w:tbl>
    <w:p w:rsidR="00EF5461" w:rsidRDefault="0027750B">
      <w:r>
        <w:rPr>
          <w:noProof/>
          <w:lang w:eastAsia="el-GR"/>
        </w:rPr>
        <w:pict>
          <v:rect id="_x0000_s1050" style="position:absolute;margin-left:-231.35pt;margin-top:-5.3pt;width:220.8pt;height:109.8pt;z-index:251677696;mso-position-horizontal-relative:text;mso-position-vertical-relative:text" fillcolor="#548dd4 [1951]" strokecolor="black [3213]"/>
        </w:pict>
      </w:r>
      <w:r>
        <w:rPr>
          <w:noProof/>
          <w:lang w:eastAsia="el-GR"/>
        </w:rPr>
        <w:pict>
          <v:rect id="_x0000_s1048" style="position:absolute;margin-left:-231.35pt;margin-top:-5.3pt;width:220.8pt;height:101.4pt;z-index:251675648;mso-position-horizontal-relative:text;mso-position-vertical-relative:text" filled="f" fillcolor="#0070c0" stroked="f" strokecolor="#0070c0" strokeweight="1.5pt"/>
        </w:pict>
      </w:r>
      <w:r>
        <w:rPr>
          <w:noProof/>
          <w:lang w:eastAsia="el-GR"/>
        </w:rPr>
        <w:pict>
          <v:rect id="_x0000_s1046" style="position:absolute;margin-left:-231.35pt;margin-top:-5.3pt;width:220.8pt;height:85.8pt;z-index:251674624;mso-position-horizontal-relative:text;mso-position-vertical-relative:text" fillcolor="#c6d9f1 [671]" strokecolor="#c6d9f1 [671]">
            <v:textbox style="mso-next-textbox:#_x0000_s1046">
              <w:txbxContent>
                <w:p w:rsidR="00B1301A" w:rsidRDefault="00B1301A"/>
                <w:p w:rsidR="00B1301A" w:rsidRPr="00B1301A" w:rsidRDefault="00B130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B1301A">
                    <w:rPr>
                      <w:sz w:val="28"/>
                      <w:szCs w:val="28"/>
                    </w:rPr>
                    <w:t xml:space="preserve">           </w:t>
                  </w:r>
                </w:p>
              </w:txbxContent>
            </v:textbox>
          </v:rect>
        </w:pict>
      </w:r>
      <w:r w:rsidR="00EF5461">
        <w:t xml:space="preserve"> </w:t>
      </w:r>
    </w:p>
    <w:p w:rsidR="00EF5461" w:rsidRDefault="0027750B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shape id="_x0000_s1038" type="#_x0000_t32" style="position:absolute;margin-left:-3pt;margin-top:23.85pt;width:354.6pt;height:0;z-index:251667456" o:connectortype="straight"/>
        </w:pict>
      </w:r>
      <w:r w:rsidR="0004768F">
        <w:rPr>
          <w:sz w:val="32"/>
          <w:szCs w:val="32"/>
        </w:rPr>
        <w:t xml:space="preserve"> </w:t>
      </w:r>
      <w:r w:rsidR="00EF5461" w:rsidRPr="00EF5461">
        <w:rPr>
          <w:sz w:val="32"/>
          <w:szCs w:val="32"/>
        </w:rPr>
        <w:t>Εκπαίδευση</w:t>
      </w:r>
    </w:p>
    <w:p w:rsidR="00EF5461" w:rsidRPr="00EF5461" w:rsidRDefault="00EF5461" w:rsidP="00EF5461">
      <w:pPr>
        <w:pStyle w:val="NoSpacing"/>
        <w:spacing w:line="276" w:lineRule="auto"/>
        <w:rPr>
          <w:sz w:val="24"/>
          <w:szCs w:val="24"/>
        </w:rPr>
      </w:pPr>
      <w:r w:rsidRPr="0004768F">
        <w:rPr>
          <w:b/>
          <w:color w:val="0070C0"/>
          <w:sz w:val="24"/>
          <w:szCs w:val="24"/>
        </w:rPr>
        <w:t>Βοηθός  Ιατρικών</w:t>
      </w:r>
      <w:r w:rsidR="0004768F" w:rsidRPr="0004768F">
        <w:rPr>
          <w:b/>
          <w:color w:val="0070C0"/>
          <w:sz w:val="24"/>
          <w:szCs w:val="24"/>
        </w:rPr>
        <w:t xml:space="preserve">  </w:t>
      </w:r>
      <w:r w:rsidRPr="0004768F">
        <w:rPr>
          <w:b/>
          <w:color w:val="0070C0"/>
          <w:sz w:val="24"/>
          <w:szCs w:val="24"/>
        </w:rPr>
        <w:t xml:space="preserve">Εργαστηρίων </w:t>
      </w:r>
      <w:r>
        <w:rPr>
          <w:sz w:val="24"/>
          <w:szCs w:val="24"/>
        </w:rPr>
        <w:t xml:space="preserve">              </w:t>
      </w:r>
      <w:r w:rsidR="00CA3B6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="005A3499">
        <w:rPr>
          <w:sz w:val="24"/>
          <w:szCs w:val="24"/>
        </w:rPr>
        <w:t>Οκτ.</w:t>
      </w:r>
      <w:r w:rsidRPr="00EF5461">
        <w:rPr>
          <w:sz w:val="24"/>
          <w:szCs w:val="24"/>
        </w:rPr>
        <w:t>2022 </w:t>
      </w:r>
      <w:r w:rsidR="00CA3B66">
        <w:rPr>
          <w:sz w:val="24"/>
          <w:szCs w:val="24"/>
        </w:rPr>
        <w:t>–</w:t>
      </w:r>
      <w:r w:rsidRPr="00EF5461">
        <w:rPr>
          <w:sz w:val="24"/>
          <w:szCs w:val="24"/>
        </w:rPr>
        <w:t> </w:t>
      </w:r>
      <w:r w:rsidR="00CA3B66">
        <w:rPr>
          <w:sz w:val="24"/>
          <w:szCs w:val="24"/>
        </w:rPr>
        <w:t>Δεκ.</w:t>
      </w:r>
      <w:r w:rsidRPr="00EF5461">
        <w:rPr>
          <w:sz w:val="24"/>
          <w:szCs w:val="24"/>
        </w:rPr>
        <w:t>2024</w:t>
      </w:r>
    </w:p>
    <w:p w:rsidR="00EF5461" w:rsidRDefault="00EF5461" w:rsidP="00EF5461">
      <w:pPr>
        <w:pStyle w:val="NoSpacing"/>
        <w:spacing w:line="276" w:lineRule="auto"/>
        <w:rPr>
          <w:sz w:val="24"/>
          <w:szCs w:val="24"/>
        </w:rPr>
      </w:pPr>
      <w:r w:rsidRPr="00EF5461">
        <w:rPr>
          <w:sz w:val="24"/>
          <w:szCs w:val="24"/>
        </w:rPr>
        <w:t xml:space="preserve">ΣΑΕΚ </w:t>
      </w:r>
      <w:r w:rsidR="0004768F">
        <w:rPr>
          <w:sz w:val="24"/>
          <w:szCs w:val="24"/>
        </w:rPr>
        <w:t xml:space="preserve"> </w:t>
      </w:r>
      <w:r w:rsidRPr="00EF5461">
        <w:rPr>
          <w:sz w:val="24"/>
          <w:szCs w:val="24"/>
        </w:rPr>
        <w:t xml:space="preserve">Κερατσινίου </w:t>
      </w:r>
    </w:p>
    <w:p w:rsidR="00EF5461" w:rsidRDefault="00EF5461" w:rsidP="00EF5461">
      <w:pPr>
        <w:pStyle w:val="NoSpacing"/>
        <w:spacing w:line="276" w:lineRule="auto"/>
        <w:rPr>
          <w:sz w:val="24"/>
          <w:szCs w:val="24"/>
        </w:rPr>
      </w:pPr>
    </w:p>
    <w:p w:rsidR="005A3499" w:rsidRPr="005A3499" w:rsidRDefault="0004768F" w:rsidP="005A3499">
      <w:pPr>
        <w:pStyle w:val="NoSpacing"/>
        <w:rPr>
          <w:sz w:val="32"/>
          <w:szCs w:val="32"/>
        </w:rPr>
      </w:pPr>
      <w:r>
        <w:t xml:space="preserve">  </w:t>
      </w:r>
      <w:r w:rsidR="005A3499" w:rsidRPr="005A3499">
        <w:rPr>
          <w:sz w:val="32"/>
          <w:szCs w:val="32"/>
        </w:rPr>
        <w:t>Πρακτική άσκηση</w:t>
      </w:r>
    </w:p>
    <w:p w:rsidR="005A3499" w:rsidRPr="005A3499" w:rsidRDefault="0027750B" w:rsidP="005A3499">
      <w:pPr>
        <w:pStyle w:val="NoSpacing"/>
        <w:rPr>
          <w:b/>
          <w:color w:val="0070C0"/>
          <w:sz w:val="24"/>
          <w:szCs w:val="24"/>
        </w:rPr>
      </w:pPr>
      <w:r w:rsidRPr="0027750B">
        <w:rPr>
          <w:noProof/>
          <w:color w:val="7F7F7F" w:themeColor="text1" w:themeTint="80"/>
          <w:lang w:eastAsia="el-GR"/>
        </w:rPr>
        <w:pict>
          <v:shape id="_x0000_s1039" type="#_x0000_t32" style="position:absolute;margin-left:-3pt;margin-top:2.95pt;width:354.6pt;height:.05pt;z-index:251668480" o:connectortype="straight"/>
        </w:pict>
      </w:r>
    </w:p>
    <w:p w:rsidR="005A3499" w:rsidRDefault="005A3499" w:rsidP="005A3499">
      <w:pPr>
        <w:pStyle w:val="NoSpacing"/>
        <w:rPr>
          <w:sz w:val="24"/>
          <w:szCs w:val="24"/>
        </w:rPr>
      </w:pPr>
      <w:r w:rsidRPr="005A3499">
        <w:rPr>
          <w:b/>
          <w:color w:val="0070C0"/>
          <w:sz w:val="24"/>
          <w:szCs w:val="24"/>
        </w:rPr>
        <w:t>Βοηθός  Ιατρικών  Εργαστηρίων</w:t>
      </w:r>
      <w:r w:rsidR="00CA3B66">
        <w:rPr>
          <w:b/>
          <w:color w:val="0070C0"/>
          <w:sz w:val="24"/>
          <w:szCs w:val="24"/>
        </w:rPr>
        <w:t xml:space="preserve">                         </w:t>
      </w:r>
      <w:r w:rsidR="00CA3B66" w:rsidRPr="00CA3B66">
        <w:rPr>
          <w:sz w:val="24"/>
          <w:szCs w:val="24"/>
        </w:rPr>
        <w:t>Ιουλ.2024 – Δεκ.2024</w:t>
      </w:r>
    </w:p>
    <w:p w:rsidR="00237136" w:rsidRDefault="00237136" w:rsidP="005A3499">
      <w:pPr>
        <w:pStyle w:val="NoSpacing"/>
        <w:rPr>
          <w:b/>
          <w:color w:val="0070C0"/>
          <w:sz w:val="24"/>
          <w:szCs w:val="24"/>
        </w:rPr>
      </w:pPr>
      <w:r>
        <w:rPr>
          <w:sz w:val="24"/>
          <w:szCs w:val="24"/>
        </w:rPr>
        <w:t>Νοσοκομείο «Ευαγγγελισμός»</w:t>
      </w:r>
    </w:p>
    <w:p w:rsidR="00096EA9" w:rsidRDefault="00096EA9" w:rsidP="005A3499">
      <w:pPr>
        <w:pStyle w:val="NoSpacing"/>
        <w:rPr>
          <w:b/>
          <w:color w:val="0070C0"/>
          <w:sz w:val="24"/>
          <w:szCs w:val="24"/>
        </w:rPr>
      </w:pPr>
    </w:p>
    <w:p w:rsidR="00096EA9" w:rsidRDefault="00096EA9" w:rsidP="005A3499">
      <w:pPr>
        <w:pStyle w:val="NoSpacing"/>
        <w:rPr>
          <w:b/>
          <w:color w:val="0070C0"/>
          <w:sz w:val="24"/>
          <w:szCs w:val="24"/>
        </w:rPr>
      </w:pPr>
    </w:p>
    <w:p w:rsidR="00096EA9" w:rsidRPr="00096EA9" w:rsidRDefault="00096EA9" w:rsidP="005A3499">
      <w:pPr>
        <w:pStyle w:val="NoSpacing"/>
        <w:rPr>
          <w:sz w:val="32"/>
          <w:szCs w:val="32"/>
        </w:rPr>
      </w:pPr>
      <w:r w:rsidRPr="00096EA9">
        <w:rPr>
          <w:sz w:val="32"/>
          <w:szCs w:val="32"/>
        </w:rPr>
        <w:t>Προϋπηρεσία</w:t>
      </w:r>
    </w:p>
    <w:p w:rsidR="00096EA9" w:rsidRDefault="0027750B" w:rsidP="005A3499">
      <w:pPr>
        <w:pStyle w:val="NoSpacing"/>
        <w:rPr>
          <w:color w:val="0070C0"/>
          <w:sz w:val="24"/>
          <w:szCs w:val="24"/>
        </w:rPr>
      </w:pPr>
      <w:r w:rsidRPr="0027750B">
        <w:rPr>
          <w:noProof/>
          <w:color w:val="0070C0"/>
          <w:sz w:val="32"/>
          <w:szCs w:val="32"/>
          <w:lang w:eastAsia="el-GR"/>
        </w:rPr>
        <w:pict>
          <v:shape id="_x0000_s1053" type="#_x0000_t32" style="position:absolute;margin-left:-3pt;margin-top:6.15pt;width:354.6pt;height:.05pt;z-index:251679744" o:connectortype="straight"/>
        </w:pict>
      </w:r>
    </w:p>
    <w:p w:rsidR="00096EA9" w:rsidRPr="00E8542E" w:rsidRDefault="00096EA9" w:rsidP="005A3499">
      <w:pPr>
        <w:pStyle w:val="NoSpacing"/>
        <w:rPr>
          <w:b/>
          <w:color w:val="0070C0"/>
          <w:sz w:val="24"/>
          <w:szCs w:val="24"/>
        </w:rPr>
      </w:pPr>
      <w:proofErr w:type="spellStart"/>
      <w:r w:rsidRPr="00096EA9">
        <w:rPr>
          <w:b/>
          <w:color w:val="0070C0"/>
          <w:sz w:val="24"/>
          <w:szCs w:val="24"/>
          <w:lang w:val="en-US"/>
        </w:rPr>
        <w:t>Praktiker</w:t>
      </w:r>
      <w:proofErr w:type="spellEnd"/>
      <w:r w:rsidRPr="00E8542E">
        <w:rPr>
          <w:b/>
          <w:color w:val="0070C0"/>
          <w:sz w:val="24"/>
          <w:szCs w:val="24"/>
        </w:rPr>
        <w:t xml:space="preserve"> </w:t>
      </w:r>
      <w:r w:rsidRPr="00096EA9">
        <w:rPr>
          <w:b/>
          <w:color w:val="0070C0"/>
          <w:sz w:val="24"/>
          <w:szCs w:val="24"/>
          <w:lang w:val="en-US"/>
        </w:rPr>
        <w:t>Hellas</w:t>
      </w:r>
    </w:p>
    <w:p w:rsidR="00096EA9" w:rsidRPr="00096EA9" w:rsidRDefault="00E8542E" w:rsidP="005A3499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Φεβρουάριος 2025 μέχρι Σεπτέμβριος 2025</w:t>
      </w:r>
    </w:p>
    <w:p w:rsidR="00096EA9" w:rsidRPr="00E8542E" w:rsidRDefault="00096EA9" w:rsidP="005A3499">
      <w:pPr>
        <w:pStyle w:val="NoSpacing"/>
        <w:rPr>
          <w:color w:val="0070C0"/>
          <w:sz w:val="24"/>
          <w:szCs w:val="24"/>
        </w:rPr>
      </w:pPr>
    </w:p>
    <w:p w:rsidR="00096EA9" w:rsidRDefault="00096EA9" w:rsidP="005A3499">
      <w:pPr>
        <w:pStyle w:val="NoSpacing"/>
        <w:rPr>
          <w:b/>
          <w:color w:val="0070C0"/>
          <w:sz w:val="24"/>
          <w:szCs w:val="24"/>
        </w:rPr>
      </w:pPr>
    </w:p>
    <w:p w:rsidR="005A3499" w:rsidRDefault="005A3499" w:rsidP="00EF5461">
      <w:pPr>
        <w:pStyle w:val="NoSpacing"/>
        <w:spacing w:line="276" w:lineRule="auto"/>
        <w:rPr>
          <w:b/>
          <w:color w:val="0070C0"/>
          <w:sz w:val="24"/>
          <w:szCs w:val="24"/>
        </w:rPr>
      </w:pPr>
    </w:p>
    <w:p w:rsidR="00096EA9" w:rsidRDefault="00096EA9" w:rsidP="00EF5461">
      <w:pPr>
        <w:pStyle w:val="NoSpacing"/>
        <w:spacing w:line="276" w:lineRule="auto"/>
        <w:rPr>
          <w:sz w:val="32"/>
          <w:szCs w:val="32"/>
        </w:rPr>
      </w:pPr>
    </w:p>
    <w:p w:rsidR="0004768F" w:rsidRDefault="0027750B" w:rsidP="00EF5461">
      <w:pPr>
        <w:pStyle w:val="NoSpacing"/>
        <w:spacing w:line="276" w:lineRule="auto"/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shape id="_x0000_s1044" type="#_x0000_t32" style="position:absolute;margin-left:1.8pt;margin-top:20.5pt;width:349.8pt;height:1.8pt;z-index:251673600" o:connectortype="straight"/>
        </w:pict>
      </w:r>
      <w:r w:rsidR="005A3499">
        <w:rPr>
          <w:sz w:val="32"/>
          <w:szCs w:val="32"/>
        </w:rPr>
        <w:t xml:space="preserve">  </w:t>
      </w:r>
      <w:r w:rsidR="00EF5461" w:rsidRPr="00EF5461">
        <w:rPr>
          <w:sz w:val="32"/>
          <w:szCs w:val="32"/>
        </w:rPr>
        <w:t>Σεμινάρια</w:t>
      </w:r>
    </w:p>
    <w:p w:rsidR="0004768F" w:rsidRDefault="0004768F" w:rsidP="00EF5461">
      <w:pPr>
        <w:pStyle w:val="NoSpacing"/>
        <w:spacing w:line="276" w:lineRule="auto"/>
        <w:rPr>
          <w:sz w:val="24"/>
          <w:szCs w:val="24"/>
        </w:rPr>
      </w:pPr>
    </w:p>
    <w:p w:rsidR="004F4933" w:rsidRPr="004F4933" w:rsidRDefault="007904DF" w:rsidP="00D12B30">
      <w:pPr>
        <w:pStyle w:val="NoSpacing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>Θεωρητική Γνώση και Πρακτική Εξάσκηση στην Αιμοληψία.</w:t>
      </w:r>
    </w:p>
    <w:p w:rsidR="0004768F" w:rsidRPr="0004768F" w:rsidRDefault="0004768F" w:rsidP="00D12B30">
      <w:pPr>
        <w:pStyle w:val="NoSpacing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 xml:space="preserve">Επείγουσα </w:t>
      </w:r>
      <w:r w:rsidR="005A3499">
        <w:rPr>
          <w:sz w:val="24"/>
          <w:szCs w:val="24"/>
        </w:rPr>
        <w:t xml:space="preserve"> </w:t>
      </w:r>
      <w:r>
        <w:rPr>
          <w:sz w:val="24"/>
          <w:szCs w:val="24"/>
        </w:rPr>
        <w:t>Εξωνοσοκομειακή</w:t>
      </w:r>
      <w:r w:rsidR="005A34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Ιατρική</w:t>
      </w:r>
      <w:r w:rsidR="005A34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στην </w:t>
      </w:r>
      <w:r w:rsidR="005A3499">
        <w:rPr>
          <w:sz w:val="24"/>
          <w:szCs w:val="24"/>
        </w:rPr>
        <w:t xml:space="preserve"> π</w:t>
      </w:r>
      <w:r>
        <w:rPr>
          <w:sz w:val="24"/>
          <w:szCs w:val="24"/>
        </w:rPr>
        <w:t>ράξη.</w:t>
      </w:r>
    </w:p>
    <w:p w:rsidR="0004768F" w:rsidRDefault="00D12B30" w:rsidP="00D12B30">
      <w:pPr>
        <w:pStyle w:val="NoSpacing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 xml:space="preserve">Εφαρμογή των Μοριακά Στοχευμένων Θεραπειών και τις       </w:t>
      </w:r>
      <w:r>
        <w:rPr>
          <w:sz w:val="24"/>
          <w:szCs w:val="24"/>
        </w:rPr>
        <w:br/>
        <w:t xml:space="preserve">             Ανοσοθεραπείας στους Συμπαγείς Όγκους</w:t>
      </w:r>
      <w:r>
        <w:rPr>
          <w:sz w:val="32"/>
          <w:szCs w:val="32"/>
        </w:rPr>
        <w:t xml:space="preserve"> </w:t>
      </w:r>
    </w:p>
    <w:p w:rsidR="00D12B30" w:rsidRDefault="00D12B30" w:rsidP="00D12B30">
      <w:pPr>
        <w:pStyle w:val="NoSpacing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 xml:space="preserve">Διαπολιτιστική Επάρκεια &amp; Επαγγελματική Διαχείριση της   </w:t>
      </w:r>
      <w:r>
        <w:rPr>
          <w:sz w:val="24"/>
          <w:szCs w:val="24"/>
        </w:rPr>
        <w:br/>
        <w:t xml:space="preserve">             Διαφορετικότητας του Ερυθρού Σταυρού</w:t>
      </w:r>
    </w:p>
    <w:p w:rsidR="00D12B30" w:rsidRDefault="00D12B30" w:rsidP="00D12B30">
      <w:pPr>
        <w:pStyle w:val="NoSpacing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>Μελάνωμα Όγκοι Δέρματος «Διαφωνίες &amp; Συμφωνίες»</w:t>
      </w:r>
    </w:p>
    <w:p w:rsidR="00D12B30" w:rsidRDefault="00D12B30" w:rsidP="00D12B30">
      <w:pPr>
        <w:pStyle w:val="NoSpacing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 xml:space="preserve">Εξελίξεις στην Πρόληψη και Θεραπεία Νοσημάτων μέσω της </w:t>
      </w:r>
      <w:r>
        <w:rPr>
          <w:sz w:val="24"/>
          <w:szCs w:val="24"/>
        </w:rPr>
        <w:br/>
        <w:t xml:space="preserve">             Φυτικής Διατροφής</w:t>
      </w:r>
    </w:p>
    <w:p w:rsidR="00D12B30" w:rsidRDefault="00D12B30" w:rsidP="00D12B30">
      <w:pPr>
        <w:pStyle w:val="NoSpacing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 xml:space="preserve">Επικύρωση Αναλυτικών Μεθόδων Με Χρήση Υπολογιστικών </w:t>
      </w:r>
      <w:r>
        <w:rPr>
          <w:sz w:val="24"/>
          <w:szCs w:val="24"/>
        </w:rPr>
        <w:br/>
        <w:t xml:space="preserve">             Φύλλων </w:t>
      </w:r>
      <w:r>
        <w:rPr>
          <w:sz w:val="24"/>
          <w:szCs w:val="24"/>
          <w:lang w:val="en-US"/>
        </w:rPr>
        <w:t>Excel</w:t>
      </w:r>
      <w:r w:rsidRPr="00D12B30">
        <w:rPr>
          <w:sz w:val="24"/>
          <w:szCs w:val="24"/>
        </w:rPr>
        <w:t xml:space="preserve"> </w:t>
      </w:r>
    </w:p>
    <w:p w:rsidR="00D12B30" w:rsidRPr="00D12B30" w:rsidRDefault="00D12B30" w:rsidP="00D12B30">
      <w:pPr>
        <w:pStyle w:val="NoSpacing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 xml:space="preserve">Ιατροδικαστική: Η ιατρική στην υπρεσία της δικαιοσύνης </w:t>
      </w:r>
    </w:p>
    <w:p w:rsidR="00CC40C3" w:rsidRPr="00096EA9" w:rsidRDefault="00D12B30" w:rsidP="00096EA9">
      <w:pPr>
        <w:pStyle w:val="NoSpacing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24"/>
          <w:szCs w:val="24"/>
        </w:rPr>
        <w:t>Εισαγωγή στην Κλινική Βιοηθική</w:t>
      </w:r>
      <w:r w:rsidR="0004768F" w:rsidRPr="00096EA9">
        <w:rPr>
          <w:sz w:val="24"/>
          <w:szCs w:val="24"/>
        </w:rPr>
        <w:t xml:space="preserve"> </w:t>
      </w:r>
    </w:p>
    <w:sectPr w:rsidR="00CC40C3" w:rsidRPr="00096EA9" w:rsidSect="00EF5461">
      <w:pgSz w:w="11906" w:h="16838"/>
      <w:pgMar w:top="22" w:right="566" w:bottom="144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2280"/>
    <w:multiLevelType w:val="hybridMultilevel"/>
    <w:tmpl w:val="3B628AC4"/>
    <w:lvl w:ilvl="0" w:tplc="DF2E9C5E">
      <w:numFmt w:val="bullet"/>
      <w:lvlText w:val="-"/>
      <w:lvlJc w:val="left"/>
      <w:pPr>
        <w:ind w:left="684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">
    <w:nsid w:val="38ED13B1"/>
    <w:multiLevelType w:val="hybridMultilevel"/>
    <w:tmpl w:val="A8E4D0AE"/>
    <w:lvl w:ilvl="0" w:tplc="744E3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B4156"/>
    <w:rsid w:val="0004768F"/>
    <w:rsid w:val="00073194"/>
    <w:rsid w:val="00096EA9"/>
    <w:rsid w:val="000C45FF"/>
    <w:rsid w:val="000F5FAC"/>
    <w:rsid w:val="001124B1"/>
    <w:rsid w:val="001A1D49"/>
    <w:rsid w:val="00237136"/>
    <w:rsid w:val="0027750B"/>
    <w:rsid w:val="002A4067"/>
    <w:rsid w:val="003363C6"/>
    <w:rsid w:val="00451A5B"/>
    <w:rsid w:val="004F4933"/>
    <w:rsid w:val="00582BE8"/>
    <w:rsid w:val="005A3499"/>
    <w:rsid w:val="005A7A09"/>
    <w:rsid w:val="007904DF"/>
    <w:rsid w:val="007935CD"/>
    <w:rsid w:val="007C1433"/>
    <w:rsid w:val="00885EAE"/>
    <w:rsid w:val="008955B1"/>
    <w:rsid w:val="008B4156"/>
    <w:rsid w:val="009F76C5"/>
    <w:rsid w:val="00A627EF"/>
    <w:rsid w:val="00B1301A"/>
    <w:rsid w:val="00C33143"/>
    <w:rsid w:val="00C942E7"/>
    <w:rsid w:val="00CA3B66"/>
    <w:rsid w:val="00CC40C3"/>
    <w:rsid w:val="00D12B30"/>
    <w:rsid w:val="00DF06B4"/>
    <w:rsid w:val="00E416C8"/>
    <w:rsid w:val="00E8542E"/>
    <w:rsid w:val="00EF5461"/>
    <w:rsid w:val="00F7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3]"/>
    </o:shapedefaults>
    <o:shapelayout v:ext="edit">
      <o:idmap v:ext="edit" data="1"/>
      <o:rules v:ext="edit">
        <o:r id="V:Rule8" type="connector" idref="#_x0000_s1028"/>
        <o:r id="V:Rule9" type="connector" idref="#_x0000_s1039"/>
        <o:r id="V:Rule10" type="connector" idref="#_x0000_s1038"/>
        <o:r id="V:Rule11" type="connector" idref="#_x0000_s1053"/>
        <o:r id="V:Rule12" type="connector" idref="#_x0000_s1030"/>
        <o:r id="V:Rule13" type="connector" idref="#_x0000_s1044"/>
        <o:r id="V:Rule1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F54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4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239B6-BC31-42C8-AB70-B0D3D556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stmoneda@gmail.com</dc:creator>
  <cp:lastModifiedBy>stmoneda@gmail.com</cp:lastModifiedBy>
  <cp:revision>3</cp:revision>
  <dcterms:created xsi:type="dcterms:W3CDTF">2025-09-09T12:31:00Z</dcterms:created>
  <dcterms:modified xsi:type="dcterms:W3CDTF">2025-09-18T12:46:00Z</dcterms:modified>
</cp:coreProperties>
</file>