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B84E5" w14:textId="77777777" w:rsidR="00D34444" w:rsidRPr="009435C6" w:rsidRDefault="00D34444" w:rsidP="00D34444">
      <w:pPr>
        <w:rPr>
          <w:b/>
          <w:bCs/>
          <w:sz w:val="28"/>
          <w:szCs w:val="28"/>
        </w:rPr>
      </w:pPr>
      <w:r w:rsidRPr="00D34444">
        <w:rPr>
          <w:b/>
          <w:bCs/>
          <w:sz w:val="28"/>
          <w:szCs w:val="28"/>
        </w:rPr>
        <w:t>ΒΙΟΓΡΑΦΙΚΟ ΣΗΜΕΙΩΜΑ</w:t>
      </w:r>
    </w:p>
    <w:p w14:paraId="4DB44233" w14:textId="77777777" w:rsidR="00D34444" w:rsidRPr="009435C6" w:rsidRDefault="00D34444" w:rsidP="00D34444">
      <w:pPr>
        <w:rPr>
          <w:b/>
          <w:bCs/>
        </w:rPr>
      </w:pPr>
    </w:p>
    <w:p w14:paraId="7E05F691" w14:textId="1B3111D2" w:rsidR="00D34444" w:rsidRPr="00D34444" w:rsidRDefault="00D34444" w:rsidP="00D34444">
      <w:pPr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BD71425" wp14:editId="619E1C9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619250" cy="2790154"/>
            <wp:effectExtent l="0" t="0" r="0" b="0"/>
            <wp:wrapSquare wrapText="bothSides"/>
            <wp:docPr id="14349128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79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4444">
        <w:rPr>
          <w:b/>
          <w:bCs/>
        </w:rPr>
        <w:t>Προσωπική Δήλωση</w:t>
      </w:r>
    </w:p>
    <w:p w14:paraId="6110E13C" w14:textId="02E47B0A" w:rsidR="00D34444" w:rsidRPr="009435C6" w:rsidRDefault="009435C6" w:rsidP="00D34444">
      <w:r w:rsidRPr="009435C6">
        <w:t>Αναζητώ σταθερή εργασία σε γραφειακό ή υποστηρικτικό ρόλο. Διαθέτω οργανωτικότητα, συνέπεια και καλή συνεργασία με ομάδες. Είμαι πρόθυμος να εξελιχθώ σε νέο αντικείμενο και να προσφέρω αξιόπιστη καθημερινή υποστήριξη.</w:t>
      </w:r>
    </w:p>
    <w:p w14:paraId="3C3958EE" w14:textId="77777777" w:rsidR="00D34444" w:rsidRPr="009435C6" w:rsidRDefault="00D34444" w:rsidP="00D34444"/>
    <w:p w14:paraId="74AD9A65" w14:textId="77777777" w:rsidR="00D34444" w:rsidRPr="009435C6" w:rsidRDefault="00D34444" w:rsidP="00D34444"/>
    <w:p w14:paraId="2EB54B26" w14:textId="77777777" w:rsidR="00D34444" w:rsidRPr="009435C6" w:rsidRDefault="00D34444" w:rsidP="00D34444"/>
    <w:p w14:paraId="7FFC7558" w14:textId="4D180CF1" w:rsidR="00D34444" w:rsidRPr="00D34444" w:rsidRDefault="00F35A58" w:rsidP="00D34444">
      <w:r>
        <w:pict w14:anchorId="6AA769F4">
          <v:rect id="_x0000_i1025" style="width:0;height:1.5pt" o:hralign="center" o:hrstd="t" o:hr="t" fillcolor="#a0a0a0" stroked="f"/>
        </w:pict>
      </w:r>
    </w:p>
    <w:p w14:paraId="132EA902" w14:textId="77777777" w:rsidR="00D34444" w:rsidRPr="00D34444" w:rsidRDefault="00D34444" w:rsidP="00D34444">
      <w:pPr>
        <w:rPr>
          <w:b/>
          <w:bCs/>
        </w:rPr>
      </w:pPr>
      <w:r w:rsidRPr="00D34444">
        <w:rPr>
          <w:b/>
          <w:bCs/>
        </w:rPr>
        <w:t>Προσωπικά Στοιχεία</w:t>
      </w:r>
    </w:p>
    <w:p w14:paraId="001664E8" w14:textId="77777777" w:rsidR="00D34444" w:rsidRPr="00D34444" w:rsidRDefault="00D34444" w:rsidP="00D34444">
      <w:pPr>
        <w:numPr>
          <w:ilvl w:val="0"/>
          <w:numId w:val="1"/>
        </w:numPr>
      </w:pPr>
      <w:r w:rsidRPr="00D34444">
        <w:rPr>
          <w:b/>
          <w:bCs/>
        </w:rPr>
        <w:t>Ονοματεπώνυμο:</w:t>
      </w:r>
      <w:r w:rsidRPr="00D34444">
        <w:t xml:space="preserve"> Δημήτρης Ηλιάδης</w:t>
      </w:r>
    </w:p>
    <w:p w14:paraId="3CD3BF24" w14:textId="1250E52F" w:rsidR="00D34444" w:rsidRPr="00D34444" w:rsidRDefault="00D34444" w:rsidP="00D34444">
      <w:pPr>
        <w:numPr>
          <w:ilvl w:val="0"/>
          <w:numId w:val="1"/>
        </w:numPr>
      </w:pPr>
      <w:r w:rsidRPr="00D34444">
        <w:rPr>
          <w:b/>
          <w:bCs/>
        </w:rPr>
        <w:t>Τηλέφωνο:</w:t>
      </w:r>
      <w:r w:rsidRPr="00D34444">
        <w:t xml:space="preserve"> | 6948017790</w:t>
      </w:r>
    </w:p>
    <w:p w14:paraId="2258A285" w14:textId="77777777" w:rsidR="00D34444" w:rsidRPr="00D34444" w:rsidRDefault="00D34444" w:rsidP="00D34444">
      <w:pPr>
        <w:numPr>
          <w:ilvl w:val="0"/>
          <w:numId w:val="1"/>
        </w:numPr>
        <w:rPr>
          <w:lang w:val="en-US"/>
        </w:rPr>
      </w:pPr>
      <w:r w:rsidRPr="00D34444">
        <w:rPr>
          <w:b/>
          <w:bCs/>
          <w:lang w:val="en-US"/>
        </w:rPr>
        <w:t>E-mail:</w:t>
      </w:r>
      <w:r w:rsidRPr="00D34444">
        <w:rPr>
          <w:lang w:val="en-US"/>
        </w:rPr>
        <w:t xml:space="preserve"> </w:t>
      </w:r>
      <w:r w:rsidR="00F35A58">
        <w:fldChar w:fldCharType="begin"/>
      </w:r>
      <w:r w:rsidR="00F35A58" w:rsidRPr="00DC3A4B">
        <w:rPr>
          <w:lang w:val="en-US"/>
        </w:rPr>
        <w:instrText xml:space="preserve"> HYPERLINK "mailto:jimaras7_me@hotmail.com" </w:instrText>
      </w:r>
      <w:r w:rsidR="00F35A58">
        <w:fldChar w:fldCharType="separate"/>
      </w:r>
      <w:r w:rsidRPr="00D34444">
        <w:rPr>
          <w:rStyle w:val="Hyperlink"/>
          <w:lang w:val="en-US"/>
        </w:rPr>
        <w:t>jimaras7_me@hotmail.com</w:t>
      </w:r>
      <w:r w:rsidR="00F35A58">
        <w:rPr>
          <w:rStyle w:val="Hyperlink"/>
          <w:lang w:val="en-US"/>
        </w:rPr>
        <w:fldChar w:fldCharType="end"/>
      </w:r>
    </w:p>
    <w:p w14:paraId="3D5F8502" w14:textId="77777777" w:rsidR="00D34444" w:rsidRPr="00D34444" w:rsidRDefault="00D34444" w:rsidP="00D34444">
      <w:pPr>
        <w:numPr>
          <w:ilvl w:val="0"/>
          <w:numId w:val="1"/>
        </w:numPr>
      </w:pPr>
      <w:r w:rsidRPr="00D34444">
        <w:rPr>
          <w:b/>
          <w:bCs/>
        </w:rPr>
        <w:t>Ημερομηνία Γέννησης:</w:t>
      </w:r>
      <w:r w:rsidRPr="00D34444">
        <w:t xml:space="preserve"> 29/11/1993</w:t>
      </w:r>
    </w:p>
    <w:p w14:paraId="147E7C84" w14:textId="77777777" w:rsidR="00D34444" w:rsidRPr="00D34444" w:rsidRDefault="00D34444" w:rsidP="00D34444">
      <w:pPr>
        <w:numPr>
          <w:ilvl w:val="0"/>
          <w:numId w:val="1"/>
        </w:numPr>
      </w:pPr>
      <w:r w:rsidRPr="00D34444">
        <w:rPr>
          <w:b/>
          <w:bCs/>
        </w:rPr>
        <w:t>Οικογενειακή Κατάσταση:</w:t>
      </w:r>
      <w:r w:rsidRPr="00D34444">
        <w:t xml:space="preserve"> Άγαμος</w:t>
      </w:r>
    </w:p>
    <w:p w14:paraId="537B7ED0" w14:textId="77777777" w:rsidR="00D34444" w:rsidRPr="00D34444" w:rsidRDefault="00D34444" w:rsidP="00D34444">
      <w:pPr>
        <w:numPr>
          <w:ilvl w:val="0"/>
          <w:numId w:val="1"/>
        </w:numPr>
      </w:pPr>
      <w:r w:rsidRPr="00D34444">
        <w:rPr>
          <w:b/>
          <w:bCs/>
        </w:rPr>
        <w:t>Στρατιωτικές Υποχρεώσεις:</w:t>
      </w:r>
      <w:r w:rsidRPr="00D34444">
        <w:t xml:space="preserve"> Εκπληρωμένες</w:t>
      </w:r>
    </w:p>
    <w:p w14:paraId="43BCC781" w14:textId="77777777" w:rsidR="00D34444" w:rsidRPr="00D34444" w:rsidRDefault="00F35A58" w:rsidP="00D34444">
      <w:r>
        <w:pict w14:anchorId="3398A61C">
          <v:rect id="_x0000_i1026" style="width:0;height:1.5pt" o:hralign="center" o:hrstd="t" o:hr="t" fillcolor="#a0a0a0" stroked="f"/>
        </w:pict>
      </w:r>
    </w:p>
    <w:p w14:paraId="3C3E86D1" w14:textId="77777777" w:rsidR="00D34444" w:rsidRPr="00D34444" w:rsidRDefault="00D34444" w:rsidP="00D34444">
      <w:pPr>
        <w:rPr>
          <w:b/>
          <w:bCs/>
        </w:rPr>
      </w:pPr>
      <w:r w:rsidRPr="00D34444">
        <w:rPr>
          <w:b/>
          <w:bCs/>
        </w:rPr>
        <w:t>Εκπαίδευση</w:t>
      </w:r>
    </w:p>
    <w:p w14:paraId="45C6C96E" w14:textId="77777777" w:rsidR="00D34444" w:rsidRPr="00D34444" w:rsidRDefault="00D34444" w:rsidP="00D34444">
      <w:pPr>
        <w:numPr>
          <w:ilvl w:val="0"/>
          <w:numId w:val="2"/>
        </w:numPr>
      </w:pPr>
      <w:r w:rsidRPr="00D34444">
        <w:rPr>
          <w:b/>
          <w:bCs/>
        </w:rPr>
        <w:t>2011-2013</w:t>
      </w:r>
      <w:r w:rsidRPr="00D34444">
        <w:t>: Τεχνικός Μαγειρικής Τέχνης, Ι.Ι.Ε.Κ. Ξυνή, Πειραιάς</w:t>
      </w:r>
    </w:p>
    <w:p w14:paraId="762A6211" w14:textId="77777777" w:rsidR="00D34444" w:rsidRPr="00D34444" w:rsidRDefault="00D34444" w:rsidP="00D34444">
      <w:pPr>
        <w:numPr>
          <w:ilvl w:val="0"/>
          <w:numId w:val="2"/>
        </w:numPr>
      </w:pPr>
      <w:r w:rsidRPr="00D34444">
        <w:rPr>
          <w:b/>
          <w:bCs/>
        </w:rPr>
        <w:t>2008-2011</w:t>
      </w:r>
      <w:r w:rsidRPr="00D34444">
        <w:t>: Απόφοιτος 1ου Γενικού Λυκείου Νίκαιας</w:t>
      </w:r>
    </w:p>
    <w:p w14:paraId="53010F99" w14:textId="77777777" w:rsidR="00D34444" w:rsidRPr="00D34444" w:rsidRDefault="00F35A58" w:rsidP="00D34444">
      <w:r>
        <w:pict w14:anchorId="02294C4E">
          <v:rect id="_x0000_i1027" style="width:0;height:1.5pt" o:hralign="center" o:hrstd="t" o:hr="t" fillcolor="#a0a0a0" stroked="f"/>
        </w:pict>
      </w:r>
    </w:p>
    <w:p w14:paraId="6AC0504C" w14:textId="77777777" w:rsidR="00D34444" w:rsidRPr="00D34444" w:rsidRDefault="00D34444" w:rsidP="00D34444">
      <w:pPr>
        <w:rPr>
          <w:b/>
          <w:bCs/>
        </w:rPr>
      </w:pPr>
      <w:r w:rsidRPr="00D34444">
        <w:rPr>
          <w:b/>
          <w:bCs/>
        </w:rPr>
        <w:t>Επαγγελματική Εμπειρία</w:t>
      </w:r>
    </w:p>
    <w:p w14:paraId="6ED56D24" w14:textId="77777777" w:rsidR="00D34444" w:rsidRPr="00D34444" w:rsidRDefault="00D34444" w:rsidP="00D34444">
      <w:pPr>
        <w:numPr>
          <w:ilvl w:val="0"/>
          <w:numId w:val="3"/>
        </w:numPr>
      </w:pPr>
      <w:r w:rsidRPr="00D34444">
        <w:rPr>
          <w:b/>
          <w:bCs/>
        </w:rPr>
        <w:t>2023 - Σήμερα</w:t>
      </w:r>
      <w:r w:rsidRPr="00D34444">
        <w:t>: Το Πέτρινο &amp; The Patmians, Πάτμος</w:t>
      </w:r>
      <w:r w:rsidRPr="00D34444">
        <w:br/>
      </w:r>
      <w:r w:rsidRPr="00D34444">
        <w:rPr>
          <w:i/>
          <w:iCs/>
        </w:rPr>
        <w:t>Υπεύθυνος Κουζίνας</w:t>
      </w:r>
    </w:p>
    <w:p w14:paraId="0CC8EFBF" w14:textId="77777777" w:rsidR="00D34444" w:rsidRPr="00D34444" w:rsidRDefault="00D34444" w:rsidP="00D34444">
      <w:pPr>
        <w:numPr>
          <w:ilvl w:val="1"/>
          <w:numId w:val="3"/>
        </w:numPr>
      </w:pPr>
      <w:r w:rsidRPr="00D34444">
        <w:t>Διαχείριση κουζίνας και προσωπικού.</w:t>
      </w:r>
    </w:p>
    <w:p w14:paraId="13A23AFF" w14:textId="77777777" w:rsidR="00D34444" w:rsidRPr="00D34444" w:rsidRDefault="00D34444" w:rsidP="00D34444">
      <w:pPr>
        <w:numPr>
          <w:ilvl w:val="1"/>
          <w:numId w:val="3"/>
        </w:numPr>
      </w:pPr>
      <w:r w:rsidRPr="00D34444">
        <w:t>Δημιουργία καινοτόμων μενού με έμφαση στην τοπική κουζίνα.</w:t>
      </w:r>
    </w:p>
    <w:p w14:paraId="51BDFC7D" w14:textId="77777777" w:rsidR="00D34444" w:rsidRPr="00D34444" w:rsidRDefault="00D34444" w:rsidP="00D34444">
      <w:pPr>
        <w:numPr>
          <w:ilvl w:val="1"/>
          <w:numId w:val="3"/>
        </w:numPr>
      </w:pPr>
      <w:r w:rsidRPr="00D34444">
        <w:t>Διασφάλιση ποιότητας και συνέπειας στις γεύσεις.</w:t>
      </w:r>
    </w:p>
    <w:p w14:paraId="008C1591" w14:textId="77777777" w:rsidR="00D34444" w:rsidRPr="00D34444" w:rsidRDefault="00D34444" w:rsidP="00D34444">
      <w:pPr>
        <w:numPr>
          <w:ilvl w:val="0"/>
          <w:numId w:val="3"/>
        </w:numPr>
      </w:pPr>
      <w:r w:rsidRPr="00D34444">
        <w:rPr>
          <w:b/>
          <w:bCs/>
        </w:rPr>
        <w:lastRenderedPageBreak/>
        <w:t>2022 - 2023</w:t>
      </w:r>
      <w:r w:rsidRPr="00D34444">
        <w:t>: Το Πέτρινο &amp; The Patmians, Πάτμος</w:t>
      </w:r>
      <w:r w:rsidRPr="00D34444">
        <w:br/>
      </w:r>
      <w:r w:rsidRPr="00D34444">
        <w:rPr>
          <w:i/>
          <w:iCs/>
        </w:rPr>
        <w:t>Α’ Μάγειρας</w:t>
      </w:r>
    </w:p>
    <w:p w14:paraId="1923FA19" w14:textId="77777777" w:rsidR="00D34444" w:rsidRPr="00D34444" w:rsidRDefault="00D34444" w:rsidP="00D34444">
      <w:pPr>
        <w:numPr>
          <w:ilvl w:val="1"/>
          <w:numId w:val="3"/>
        </w:numPr>
      </w:pPr>
      <w:r w:rsidRPr="00D34444">
        <w:t>Προετοιμασία και παρουσίαση πιάτων υψηλής ποιότητας.</w:t>
      </w:r>
    </w:p>
    <w:p w14:paraId="143E612F" w14:textId="77777777" w:rsidR="00D34444" w:rsidRPr="00D34444" w:rsidRDefault="00D34444" w:rsidP="00D34444">
      <w:pPr>
        <w:numPr>
          <w:ilvl w:val="1"/>
          <w:numId w:val="3"/>
        </w:numPr>
      </w:pPr>
      <w:r w:rsidRPr="00D34444">
        <w:t>Συνεργασία με προμηθευτές για την εξασφάλιση φρέσκων υλικών.</w:t>
      </w:r>
    </w:p>
    <w:p w14:paraId="38230DB9" w14:textId="77777777" w:rsidR="00D34444" w:rsidRPr="00D34444" w:rsidRDefault="00D34444" w:rsidP="00D34444">
      <w:pPr>
        <w:numPr>
          <w:ilvl w:val="0"/>
          <w:numId w:val="3"/>
        </w:numPr>
      </w:pPr>
      <w:r w:rsidRPr="00D34444">
        <w:rPr>
          <w:b/>
          <w:bCs/>
        </w:rPr>
        <w:t>2019 - 2021</w:t>
      </w:r>
      <w:r w:rsidRPr="00D34444">
        <w:t>: Protaras Plaza Hotel, Πρωταράς, Κύπρος</w:t>
      </w:r>
      <w:r w:rsidRPr="00D34444">
        <w:br/>
      </w:r>
      <w:r w:rsidRPr="00D34444">
        <w:rPr>
          <w:i/>
          <w:iCs/>
        </w:rPr>
        <w:t>Β’ Μάγειρας</w:t>
      </w:r>
    </w:p>
    <w:p w14:paraId="33D23289" w14:textId="649AD52B" w:rsidR="00D34444" w:rsidRPr="00D34444" w:rsidRDefault="00D34444" w:rsidP="00D34444">
      <w:pPr>
        <w:numPr>
          <w:ilvl w:val="1"/>
          <w:numId w:val="3"/>
        </w:numPr>
      </w:pPr>
      <w:r w:rsidRPr="00D34444">
        <w:t xml:space="preserve">Υποστήριξη του </w:t>
      </w:r>
      <w:r w:rsidR="00E91409">
        <w:t>Σεφ</w:t>
      </w:r>
      <w:r w:rsidRPr="00D34444">
        <w:t xml:space="preserve"> σε όλες τις δραστηριότητες της κουζίνας.</w:t>
      </w:r>
    </w:p>
    <w:p w14:paraId="21E9761B" w14:textId="77777777" w:rsidR="00D34444" w:rsidRPr="00D34444" w:rsidRDefault="00D34444" w:rsidP="00D34444">
      <w:pPr>
        <w:numPr>
          <w:ilvl w:val="1"/>
          <w:numId w:val="3"/>
        </w:numPr>
      </w:pPr>
      <w:r w:rsidRPr="00D34444">
        <w:t>Επίβλεψη υγιεινής και ασφάλειας τροφίμων.</w:t>
      </w:r>
    </w:p>
    <w:p w14:paraId="616E8A0A" w14:textId="6ED98394" w:rsidR="00D34444" w:rsidRPr="00D34444" w:rsidRDefault="00D34444" w:rsidP="00D34444">
      <w:pPr>
        <w:numPr>
          <w:ilvl w:val="0"/>
          <w:numId w:val="3"/>
        </w:numPr>
      </w:pPr>
      <w:r w:rsidRPr="00D34444">
        <w:rPr>
          <w:b/>
          <w:bCs/>
        </w:rPr>
        <w:t>201</w:t>
      </w:r>
      <w:r w:rsidR="00E91409">
        <w:rPr>
          <w:b/>
          <w:bCs/>
          <w:lang w:val="en-US"/>
        </w:rPr>
        <w:t>7</w:t>
      </w:r>
      <w:r w:rsidRPr="00D34444">
        <w:rPr>
          <w:b/>
          <w:bCs/>
        </w:rPr>
        <w:t xml:space="preserve"> - 2018</w:t>
      </w:r>
      <w:r w:rsidRPr="00D34444">
        <w:t>: Egomion Plus, Κορυδαλλός</w:t>
      </w:r>
      <w:r w:rsidRPr="00D34444">
        <w:br/>
      </w:r>
      <w:r w:rsidRPr="00D34444">
        <w:rPr>
          <w:i/>
          <w:iCs/>
        </w:rPr>
        <w:t>Γ’ Μάγειρας</w:t>
      </w:r>
    </w:p>
    <w:p w14:paraId="40BBAA6C" w14:textId="77777777" w:rsidR="00E91409" w:rsidRDefault="00E91409" w:rsidP="00E91409">
      <w:pPr>
        <w:numPr>
          <w:ilvl w:val="1"/>
          <w:numId w:val="3"/>
        </w:numPr>
      </w:pPr>
      <w:r w:rsidRPr="00E91409">
        <w:t>Υποστήριξη στην προετοιμασία υλικών και εκτέλεση καθηκόντων μαγειρικής.</w:t>
      </w:r>
    </w:p>
    <w:p w14:paraId="7B52910B" w14:textId="77777777" w:rsidR="00E91409" w:rsidRDefault="00E91409" w:rsidP="00E91409">
      <w:pPr>
        <w:numPr>
          <w:ilvl w:val="1"/>
          <w:numId w:val="3"/>
        </w:numPr>
      </w:pPr>
      <w:r w:rsidRPr="00E91409">
        <w:t>Χρήση μαγειρικών εργαλείων με προσοχή στην ασφάλεια και υγιεινή.</w:t>
      </w:r>
    </w:p>
    <w:p w14:paraId="19D2A70A" w14:textId="7194FA48" w:rsidR="00E91409" w:rsidRPr="00D34444" w:rsidRDefault="00E91409" w:rsidP="00E91409">
      <w:pPr>
        <w:numPr>
          <w:ilvl w:val="0"/>
          <w:numId w:val="3"/>
        </w:numPr>
      </w:pPr>
      <w:r w:rsidRPr="00D34444">
        <w:rPr>
          <w:b/>
          <w:bCs/>
        </w:rPr>
        <w:t>201</w:t>
      </w:r>
      <w:r w:rsidRPr="00E91409">
        <w:rPr>
          <w:b/>
          <w:bCs/>
        </w:rPr>
        <w:t>6</w:t>
      </w:r>
      <w:r w:rsidRPr="00D34444">
        <w:rPr>
          <w:b/>
          <w:bCs/>
        </w:rPr>
        <w:t xml:space="preserve"> - 201</w:t>
      </w:r>
      <w:r w:rsidRPr="00E91409">
        <w:rPr>
          <w:b/>
          <w:bCs/>
        </w:rPr>
        <w:t>7</w:t>
      </w:r>
      <w:r w:rsidRPr="00D34444">
        <w:t xml:space="preserve">: </w:t>
      </w:r>
      <w:r>
        <w:rPr>
          <w:bCs/>
          <w:lang w:val="en-US"/>
        </w:rPr>
        <w:t>La</w:t>
      </w:r>
      <w:r w:rsidRPr="00E91409">
        <w:rPr>
          <w:bCs/>
        </w:rPr>
        <w:t xml:space="preserve"> </w:t>
      </w:r>
      <w:proofErr w:type="spellStart"/>
      <w:r>
        <w:rPr>
          <w:bCs/>
          <w:lang w:val="en-US"/>
        </w:rPr>
        <w:t>Esquina</w:t>
      </w:r>
      <w:proofErr w:type="spellEnd"/>
      <w:r w:rsidRPr="00E91409">
        <w:rPr>
          <w:bCs/>
        </w:rPr>
        <w:t xml:space="preserve"> </w:t>
      </w:r>
      <w:proofErr w:type="spellStart"/>
      <w:r>
        <w:rPr>
          <w:bCs/>
          <w:lang w:val="en-US"/>
        </w:rPr>
        <w:t>Spetses</w:t>
      </w:r>
      <w:proofErr w:type="spellEnd"/>
      <w:r w:rsidRPr="00D34444">
        <w:t>,</w:t>
      </w:r>
      <w:r w:rsidRPr="00E91409">
        <w:t xml:space="preserve"> </w:t>
      </w:r>
      <w:r>
        <w:t>Σπέτσες</w:t>
      </w:r>
      <w:r w:rsidRPr="00D34444">
        <w:br/>
      </w:r>
      <w:r w:rsidRPr="00D34444">
        <w:rPr>
          <w:i/>
          <w:iCs/>
        </w:rPr>
        <w:t>Β’ Μάγειρας</w:t>
      </w:r>
    </w:p>
    <w:p w14:paraId="272C057F" w14:textId="77777777" w:rsidR="00E91409" w:rsidRDefault="00E91409" w:rsidP="00E91409">
      <w:pPr>
        <w:numPr>
          <w:ilvl w:val="1"/>
          <w:numId w:val="3"/>
        </w:numPr>
      </w:pPr>
      <w:r w:rsidRPr="00E91409">
        <w:t>Προετοιμασία και μαγείρεμα πιάτων με βάση τα πρότυπα της επιχείρησης.</w:t>
      </w:r>
    </w:p>
    <w:p w14:paraId="7A197F9D" w14:textId="77777777" w:rsidR="00E91409" w:rsidRDefault="00E91409" w:rsidP="00E91409">
      <w:pPr>
        <w:numPr>
          <w:ilvl w:val="1"/>
          <w:numId w:val="3"/>
        </w:numPr>
      </w:pPr>
      <w:r w:rsidRPr="00E91409">
        <w:t>Συνεργασία με την ομάδα για την ομαλή λειτουργία της κουζίνας.</w:t>
      </w:r>
    </w:p>
    <w:p w14:paraId="2F865F37" w14:textId="6BA6D3D5" w:rsidR="00E91409" w:rsidRPr="00D34444" w:rsidRDefault="00E91409" w:rsidP="00E91409">
      <w:pPr>
        <w:numPr>
          <w:ilvl w:val="0"/>
          <w:numId w:val="3"/>
        </w:numPr>
      </w:pPr>
      <w:r w:rsidRPr="00D34444">
        <w:rPr>
          <w:b/>
          <w:bCs/>
        </w:rPr>
        <w:t>2014 - 201</w:t>
      </w:r>
      <w:r w:rsidRPr="00E91409">
        <w:rPr>
          <w:b/>
          <w:bCs/>
        </w:rPr>
        <w:t>5</w:t>
      </w:r>
      <w:r w:rsidRPr="00D34444">
        <w:t>: Max Perry, Νίκαια</w:t>
      </w:r>
      <w:r w:rsidRPr="00D34444">
        <w:br/>
      </w:r>
      <w:r w:rsidRPr="00D34444">
        <w:rPr>
          <w:i/>
          <w:iCs/>
        </w:rPr>
        <w:t>Βοηθός Ζαχαροπλάστη</w:t>
      </w:r>
    </w:p>
    <w:p w14:paraId="50FF9B6B" w14:textId="77777777" w:rsidR="00E91409" w:rsidRPr="00D34444" w:rsidRDefault="00E91409" w:rsidP="00E91409">
      <w:pPr>
        <w:numPr>
          <w:ilvl w:val="1"/>
          <w:numId w:val="3"/>
        </w:numPr>
      </w:pPr>
      <w:r w:rsidRPr="00D34444">
        <w:t>Παρασκευή επιδορπίων και γλυκών.</w:t>
      </w:r>
    </w:p>
    <w:p w14:paraId="6BFBA218" w14:textId="022A006B" w:rsidR="00E91409" w:rsidRDefault="00E91409" w:rsidP="00E91409">
      <w:pPr>
        <w:numPr>
          <w:ilvl w:val="1"/>
          <w:numId w:val="3"/>
        </w:numPr>
      </w:pPr>
      <w:r w:rsidRPr="00D34444">
        <w:t>Υποστήριξη στην παραγωγή πιάτων.</w:t>
      </w:r>
    </w:p>
    <w:p w14:paraId="16E88FE5" w14:textId="77777777" w:rsidR="00E91409" w:rsidRDefault="00E91409" w:rsidP="00E91409"/>
    <w:p w14:paraId="55C763BD" w14:textId="05CC9F1F" w:rsidR="00E91409" w:rsidRDefault="00E91409" w:rsidP="00E91409">
      <w:pPr>
        <w:rPr>
          <w:b/>
          <w:bCs/>
        </w:rPr>
      </w:pPr>
      <w:r w:rsidRPr="00E91409">
        <w:rPr>
          <w:b/>
          <w:bCs/>
        </w:rPr>
        <w:t>Πρακτική Άσκηση</w:t>
      </w:r>
    </w:p>
    <w:p w14:paraId="51708D1F" w14:textId="174812C4" w:rsidR="00E91409" w:rsidRPr="00D34444" w:rsidRDefault="00E91409" w:rsidP="00E91409">
      <w:pPr>
        <w:numPr>
          <w:ilvl w:val="0"/>
          <w:numId w:val="3"/>
        </w:numPr>
      </w:pPr>
      <w:r w:rsidRPr="00D34444">
        <w:rPr>
          <w:b/>
          <w:bCs/>
        </w:rPr>
        <w:t>201</w:t>
      </w:r>
      <w:r>
        <w:rPr>
          <w:b/>
          <w:bCs/>
        </w:rPr>
        <w:t>3</w:t>
      </w:r>
      <w:r>
        <w:t xml:space="preserve">: Ξενοδοχείο </w:t>
      </w:r>
      <w:proofErr w:type="spellStart"/>
      <w:r>
        <w:rPr>
          <w:lang w:val="en-US"/>
        </w:rPr>
        <w:t>Mediteranee</w:t>
      </w:r>
      <w:proofErr w:type="spellEnd"/>
      <w:r w:rsidRPr="00E91409">
        <w:t xml:space="preserve">, </w:t>
      </w:r>
      <w:r>
        <w:t>Λάσση Κεφαλλονιάς</w:t>
      </w:r>
      <w:r w:rsidRPr="00D34444">
        <w:br/>
      </w:r>
      <w:r>
        <w:rPr>
          <w:i/>
          <w:iCs/>
        </w:rPr>
        <w:t>Βοηθός Κουζίνας</w:t>
      </w:r>
    </w:p>
    <w:p w14:paraId="7C4A63A4" w14:textId="6CA4D056" w:rsidR="00E91409" w:rsidRPr="00E91409" w:rsidRDefault="00E91409" w:rsidP="00E91409">
      <w:pPr>
        <w:numPr>
          <w:ilvl w:val="1"/>
          <w:numId w:val="3"/>
        </w:numPr>
      </w:pPr>
      <w:r w:rsidRPr="00E91409">
        <w:t>Προετοιμασία και τακτοποίηση υλικών κουζίνας.</w:t>
      </w:r>
    </w:p>
    <w:p w14:paraId="492767CD" w14:textId="56E15A52" w:rsidR="00E91409" w:rsidRDefault="00E91409" w:rsidP="00E91409">
      <w:pPr>
        <w:numPr>
          <w:ilvl w:val="1"/>
          <w:numId w:val="3"/>
        </w:numPr>
      </w:pPr>
      <w:r w:rsidRPr="00E91409">
        <w:t>Καθαριότητα κουζίνας και εξοπλισμού σύμφωνα με τους κανόνες υγιεινής.</w:t>
      </w:r>
    </w:p>
    <w:p w14:paraId="3E787D7C" w14:textId="575DBD31" w:rsidR="00E91409" w:rsidRPr="00D34444" w:rsidRDefault="00E91409" w:rsidP="00E91409">
      <w:pPr>
        <w:numPr>
          <w:ilvl w:val="0"/>
          <w:numId w:val="3"/>
        </w:numPr>
      </w:pPr>
      <w:r w:rsidRPr="00D34444">
        <w:rPr>
          <w:b/>
          <w:bCs/>
        </w:rPr>
        <w:t>201</w:t>
      </w:r>
      <w:r>
        <w:rPr>
          <w:b/>
          <w:bCs/>
        </w:rPr>
        <w:t>2</w:t>
      </w:r>
      <w:r w:rsidRPr="00D34444">
        <w:t xml:space="preserve">: </w:t>
      </w:r>
      <w:r>
        <w:t xml:space="preserve">Ξενοδοχείο </w:t>
      </w:r>
      <w:r>
        <w:rPr>
          <w:lang w:val="en-US"/>
        </w:rPr>
        <w:t>Aquis</w:t>
      </w:r>
      <w:r w:rsidRPr="00E91409">
        <w:t xml:space="preserve"> </w:t>
      </w:r>
      <w:r>
        <w:rPr>
          <w:lang w:val="en-US"/>
        </w:rPr>
        <w:t>Sandy</w:t>
      </w:r>
      <w:r w:rsidRPr="00E91409">
        <w:t xml:space="preserve"> </w:t>
      </w:r>
      <w:r>
        <w:rPr>
          <w:lang w:val="en-US"/>
        </w:rPr>
        <w:t>Beach</w:t>
      </w:r>
      <w:r w:rsidRPr="00E91409">
        <w:t xml:space="preserve"> </w:t>
      </w:r>
      <w:r>
        <w:rPr>
          <w:lang w:val="en-US"/>
        </w:rPr>
        <w:t>Resort</w:t>
      </w:r>
      <w:r w:rsidRPr="00E91409">
        <w:t xml:space="preserve">, </w:t>
      </w:r>
      <w:r>
        <w:t>Άγιος Γεώργιος Κέρκυρα</w:t>
      </w:r>
      <w:r w:rsidRPr="00D34444">
        <w:br/>
      </w:r>
      <w:r>
        <w:rPr>
          <w:i/>
          <w:iCs/>
        </w:rPr>
        <w:t>Βοηθός Κουζίνας</w:t>
      </w:r>
    </w:p>
    <w:p w14:paraId="37BB65C2" w14:textId="77777777" w:rsidR="00E91409" w:rsidRPr="00E91409" w:rsidRDefault="00E91409" w:rsidP="00E91409">
      <w:pPr>
        <w:numPr>
          <w:ilvl w:val="1"/>
          <w:numId w:val="3"/>
        </w:numPr>
      </w:pPr>
      <w:r w:rsidRPr="00E91409">
        <w:lastRenderedPageBreak/>
        <w:t>Προετοιμασία και τακτοποίηση υλικών κουζίνας.</w:t>
      </w:r>
    </w:p>
    <w:p w14:paraId="2B3B8CE8" w14:textId="77777777" w:rsidR="00E91409" w:rsidRDefault="00E91409" w:rsidP="00E91409">
      <w:pPr>
        <w:numPr>
          <w:ilvl w:val="1"/>
          <w:numId w:val="3"/>
        </w:numPr>
      </w:pPr>
      <w:r w:rsidRPr="00E91409">
        <w:t>Καθαριότητα κουζίνας και εξοπλισμού σύμφωνα με τους κανόνες υγιεινής.</w:t>
      </w:r>
    </w:p>
    <w:p w14:paraId="49F9CBEC" w14:textId="77777777" w:rsidR="00966D1B" w:rsidRDefault="00966D1B" w:rsidP="00966D1B">
      <w:pPr>
        <w:ind w:left="1440"/>
      </w:pPr>
    </w:p>
    <w:p w14:paraId="5A2EC59F" w14:textId="4F7155EA" w:rsidR="001E1F80" w:rsidRPr="00966D1B" w:rsidRDefault="00966D1B" w:rsidP="00DC3A4B">
      <w:pPr>
        <w:rPr>
          <w:b/>
        </w:rPr>
      </w:pPr>
      <w:bookmarkStart w:id="0" w:name="_GoBack"/>
      <w:bookmarkEnd w:id="0"/>
      <w:r>
        <w:rPr>
          <w:b/>
        </w:rPr>
        <w:t xml:space="preserve">Δεξιοτητες </w:t>
      </w:r>
    </w:p>
    <w:p w14:paraId="32A4AE6B" w14:textId="0F10F561" w:rsidR="001E1F80" w:rsidRPr="001E1F80" w:rsidRDefault="001E1F80" w:rsidP="001E1F80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kern w:val="0"/>
          <w14:ligatures w14:val="none"/>
        </w:rPr>
      </w:pPr>
      <w:r w:rsidRPr="001E1F80">
        <w:rPr>
          <w:rFonts w:ascii="Arial" w:eastAsia="Times New Roman" w:hAnsi="Arial" w:cs="Arial"/>
          <w:b/>
          <w:bCs/>
          <w:color w:val="0A0A0A"/>
          <w:kern w:val="0"/>
          <w14:ligatures w14:val="none"/>
        </w:rPr>
        <w:t>Επικοινωνία:</w:t>
      </w:r>
      <w:r w:rsidRPr="001E1F80">
        <w:rPr>
          <w:rFonts w:ascii="Arial" w:eastAsia="Times New Roman" w:hAnsi="Arial" w:cs="Arial"/>
          <w:color w:val="0A0A0A"/>
          <w:kern w:val="0"/>
          <w:lang w:val="en-US"/>
          <w14:ligatures w14:val="none"/>
        </w:rPr>
        <w:t> </w:t>
      </w:r>
      <w:r w:rsidRPr="001E1F80">
        <w:rPr>
          <w:rFonts w:ascii="Arial" w:eastAsia="Times New Roman" w:hAnsi="Arial" w:cs="Arial"/>
          <w:color w:val="0A0A0A"/>
          <w:kern w:val="0"/>
          <w14:ligatures w14:val="none"/>
        </w:rPr>
        <w:t>Ικανότητα διαπροσωπικής επικοινωνίας, ακρόασης και παρουσίασης.</w:t>
      </w:r>
    </w:p>
    <w:p w14:paraId="72C4065A" w14:textId="77777777" w:rsidR="001E1F80" w:rsidRPr="001E1F80" w:rsidRDefault="001E1F80" w:rsidP="001E1F80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kern w:val="0"/>
          <w14:ligatures w14:val="none"/>
        </w:rPr>
      </w:pPr>
      <w:r w:rsidRPr="001E1F80">
        <w:rPr>
          <w:rFonts w:ascii="Arial" w:eastAsia="Times New Roman" w:hAnsi="Arial" w:cs="Arial"/>
          <w:b/>
          <w:bCs/>
          <w:color w:val="0A0A0A"/>
          <w:kern w:val="0"/>
          <w14:ligatures w14:val="none"/>
        </w:rPr>
        <w:t>Επίλυση προβλημάτων:</w:t>
      </w:r>
      <w:r w:rsidRPr="001E1F80">
        <w:rPr>
          <w:rFonts w:ascii="Arial" w:eastAsia="Times New Roman" w:hAnsi="Arial" w:cs="Arial"/>
          <w:color w:val="0A0A0A"/>
          <w:kern w:val="0"/>
          <w:lang w:val="en-US"/>
          <w14:ligatures w14:val="none"/>
        </w:rPr>
        <w:t> </w:t>
      </w:r>
      <w:r w:rsidRPr="001E1F80">
        <w:rPr>
          <w:rFonts w:ascii="Arial" w:eastAsia="Times New Roman" w:hAnsi="Arial" w:cs="Arial"/>
          <w:color w:val="0A0A0A"/>
          <w:kern w:val="0"/>
          <w14:ligatures w14:val="none"/>
        </w:rPr>
        <w:t>Δημιουργική σκέψη και λήψη αποφάσεων για την αντιμετώπιση δυσκολιών.</w:t>
      </w:r>
    </w:p>
    <w:p w14:paraId="65348F79" w14:textId="77777777" w:rsidR="001E1F80" w:rsidRPr="001E1F80" w:rsidRDefault="001E1F80" w:rsidP="001E1F80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kern w:val="0"/>
          <w14:ligatures w14:val="none"/>
        </w:rPr>
      </w:pPr>
      <w:r w:rsidRPr="001E1F80">
        <w:rPr>
          <w:rFonts w:ascii="Arial" w:eastAsia="Times New Roman" w:hAnsi="Arial" w:cs="Arial"/>
          <w:b/>
          <w:bCs/>
          <w:color w:val="0A0A0A"/>
          <w:kern w:val="0"/>
          <w14:ligatures w14:val="none"/>
        </w:rPr>
        <w:t>Συνεργασία:</w:t>
      </w:r>
      <w:r w:rsidRPr="001E1F80">
        <w:rPr>
          <w:rFonts w:ascii="Arial" w:eastAsia="Times New Roman" w:hAnsi="Arial" w:cs="Arial"/>
          <w:color w:val="0A0A0A"/>
          <w:kern w:val="0"/>
          <w:lang w:val="en-US"/>
          <w14:ligatures w14:val="none"/>
        </w:rPr>
        <w:t> </w:t>
      </w:r>
      <w:r w:rsidRPr="001E1F80">
        <w:rPr>
          <w:rFonts w:ascii="Arial" w:eastAsia="Times New Roman" w:hAnsi="Arial" w:cs="Arial"/>
          <w:color w:val="0A0A0A"/>
          <w:kern w:val="0"/>
          <w14:ligatures w14:val="none"/>
        </w:rPr>
        <w:t>Ικανότητα ομαδικής εργασίας και διαχείρισης συγκρούσεων.</w:t>
      </w:r>
    </w:p>
    <w:p w14:paraId="2C70FAA3" w14:textId="77777777" w:rsidR="001E1F80" w:rsidRPr="001E1F80" w:rsidRDefault="001E1F80" w:rsidP="001E1F80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kern w:val="0"/>
          <w14:ligatures w14:val="none"/>
        </w:rPr>
      </w:pPr>
      <w:r w:rsidRPr="001E1F80">
        <w:rPr>
          <w:rFonts w:ascii="Arial" w:eastAsia="Times New Roman" w:hAnsi="Arial" w:cs="Arial"/>
          <w:b/>
          <w:bCs/>
          <w:color w:val="0A0A0A"/>
          <w:kern w:val="0"/>
          <w14:ligatures w14:val="none"/>
        </w:rPr>
        <w:t>Διαχείριση χρόνου:</w:t>
      </w:r>
      <w:r w:rsidRPr="001E1F80">
        <w:rPr>
          <w:rFonts w:ascii="Arial" w:eastAsia="Times New Roman" w:hAnsi="Arial" w:cs="Arial"/>
          <w:color w:val="0A0A0A"/>
          <w:kern w:val="0"/>
          <w:lang w:val="en-US"/>
          <w14:ligatures w14:val="none"/>
        </w:rPr>
        <w:t> </w:t>
      </w:r>
      <w:r w:rsidRPr="001E1F80">
        <w:rPr>
          <w:rFonts w:ascii="Arial" w:eastAsia="Times New Roman" w:hAnsi="Arial" w:cs="Arial"/>
          <w:color w:val="0A0A0A"/>
          <w:kern w:val="0"/>
          <w14:ligatures w14:val="none"/>
        </w:rPr>
        <w:t>Οργάνωση και τήρηση προθεσμιών.</w:t>
      </w:r>
    </w:p>
    <w:p w14:paraId="054C055A" w14:textId="77777777" w:rsidR="001E1F80" w:rsidRPr="001E1F80" w:rsidRDefault="001E1F80" w:rsidP="001E1F80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kern w:val="0"/>
          <w14:ligatures w14:val="none"/>
        </w:rPr>
      </w:pPr>
      <w:r w:rsidRPr="001E1F80">
        <w:rPr>
          <w:rFonts w:ascii="Arial" w:eastAsia="Times New Roman" w:hAnsi="Arial" w:cs="Arial"/>
          <w:b/>
          <w:bCs/>
          <w:color w:val="0A0A0A"/>
          <w:kern w:val="0"/>
          <w14:ligatures w14:val="none"/>
        </w:rPr>
        <w:t>Προσαρμοστικότητα:</w:t>
      </w:r>
      <w:r w:rsidRPr="001E1F80">
        <w:rPr>
          <w:rFonts w:ascii="Arial" w:eastAsia="Times New Roman" w:hAnsi="Arial" w:cs="Arial"/>
          <w:color w:val="0A0A0A"/>
          <w:kern w:val="0"/>
          <w:lang w:val="en-US"/>
          <w14:ligatures w14:val="none"/>
        </w:rPr>
        <w:t> </w:t>
      </w:r>
      <w:r w:rsidRPr="001E1F80">
        <w:rPr>
          <w:rFonts w:ascii="Arial" w:eastAsia="Times New Roman" w:hAnsi="Arial" w:cs="Arial"/>
          <w:color w:val="0A0A0A"/>
          <w:kern w:val="0"/>
          <w14:ligatures w14:val="none"/>
        </w:rPr>
        <w:t>Ευελιξία και ικανότητα προσαρμογής σε νέες συνθήκες.</w:t>
      </w:r>
    </w:p>
    <w:p w14:paraId="507601C5" w14:textId="77777777" w:rsidR="001E1F80" w:rsidRPr="001E1F80" w:rsidRDefault="001E1F80" w:rsidP="001E1F80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kern w:val="0"/>
          <w14:ligatures w14:val="none"/>
        </w:rPr>
      </w:pPr>
      <w:r w:rsidRPr="001E1F80">
        <w:rPr>
          <w:rFonts w:ascii="Arial" w:eastAsia="Times New Roman" w:hAnsi="Arial" w:cs="Arial"/>
          <w:b/>
          <w:bCs/>
          <w:color w:val="0A0A0A"/>
          <w:kern w:val="0"/>
          <w14:ligatures w14:val="none"/>
        </w:rPr>
        <w:t>Ηγεσία και πρωτοβουλία:</w:t>
      </w:r>
      <w:r w:rsidRPr="001E1F80">
        <w:rPr>
          <w:rFonts w:ascii="Arial" w:eastAsia="Times New Roman" w:hAnsi="Arial" w:cs="Arial"/>
          <w:color w:val="0A0A0A"/>
          <w:kern w:val="0"/>
          <w:lang w:val="en-US"/>
          <w14:ligatures w14:val="none"/>
        </w:rPr>
        <w:t> </w:t>
      </w:r>
      <w:r w:rsidRPr="001E1F80">
        <w:rPr>
          <w:rFonts w:ascii="Arial" w:eastAsia="Times New Roman" w:hAnsi="Arial" w:cs="Arial"/>
          <w:color w:val="0A0A0A"/>
          <w:kern w:val="0"/>
          <w14:ligatures w14:val="none"/>
        </w:rPr>
        <w:t>Ικανότητα καθοδήγησης ομάδας και ανάληψης πρωτοβουλιών.</w:t>
      </w:r>
      <w:r w:rsidRPr="001E1F80">
        <w:rPr>
          <w:rFonts w:ascii="Arial" w:eastAsia="Times New Roman" w:hAnsi="Arial" w:cs="Arial"/>
          <w:color w:val="0A0A0A"/>
          <w:kern w:val="0"/>
          <w:lang w:val="en-US"/>
          <w14:ligatures w14:val="none"/>
        </w:rPr>
        <w:t> </w:t>
      </w:r>
    </w:p>
    <w:p w14:paraId="3A599A3B" w14:textId="77777777" w:rsidR="00D34444" w:rsidRPr="00D34444" w:rsidRDefault="00D34444" w:rsidP="00D34444"/>
    <w:p w14:paraId="1A7EA227" w14:textId="77777777" w:rsidR="00D34444" w:rsidRPr="00D34444" w:rsidRDefault="00D34444" w:rsidP="00D34444">
      <w:pPr>
        <w:rPr>
          <w:b/>
          <w:bCs/>
        </w:rPr>
      </w:pPr>
      <w:r w:rsidRPr="00D34444">
        <w:rPr>
          <w:b/>
          <w:bCs/>
        </w:rPr>
        <w:t>Λοιπά Προσόντα</w:t>
      </w:r>
    </w:p>
    <w:p w14:paraId="071F680C" w14:textId="77777777" w:rsidR="00D34444" w:rsidRPr="00D34444" w:rsidRDefault="00D34444" w:rsidP="00D34444">
      <w:pPr>
        <w:numPr>
          <w:ilvl w:val="0"/>
          <w:numId w:val="4"/>
        </w:numPr>
      </w:pPr>
      <w:r w:rsidRPr="00D34444">
        <w:rPr>
          <w:b/>
          <w:bCs/>
        </w:rPr>
        <w:t>Ξένες Γλώσσες:</w:t>
      </w:r>
      <w:r w:rsidRPr="00D34444">
        <w:t xml:space="preserve"> </w:t>
      </w:r>
    </w:p>
    <w:p w14:paraId="5AE73879" w14:textId="14274DB0" w:rsidR="00D34444" w:rsidRPr="00D34444" w:rsidRDefault="00D34444" w:rsidP="00D34444">
      <w:pPr>
        <w:numPr>
          <w:ilvl w:val="1"/>
          <w:numId w:val="4"/>
        </w:numPr>
      </w:pPr>
      <w:r w:rsidRPr="00D34444">
        <w:t>Αγγλικά: Επίπεδο Lower (Καλή επικοινωνία σε επαγγελματικό περιβάλλον)</w:t>
      </w:r>
      <w:r w:rsidR="00E91409">
        <w:t>.</w:t>
      </w:r>
    </w:p>
    <w:p w14:paraId="736E68EC" w14:textId="77777777" w:rsidR="00D34444" w:rsidRPr="00D34444" w:rsidRDefault="00D34444" w:rsidP="00D34444">
      <w:pPr>
        <w:numPr>
          <w:ilvl w:val="0"/>
          <w:numId w:val="4"/>
        </w:numPr>
      </w:pPr>
      <w:r w:rsidRPr="00D34444">
        <w:rPr>
          <w:b/>
          <w:bCs/>
        </w:rPr>
        <w:t>Γνώσεις Η/Υ:</w:t>
      </w:r>
      <w:r w:rsidRPr="00D34444">
        <w:t xml:space="preserve"> </w:t>
      </w:r>
    </w:p>
    <w:p w14:paraId="6DBC264F" w14:textId="42DC22F8" w:rsidR="00D34444" w:rsidRPr="00D34444" w:rsidRDefault="00D34444" w:rsidP="00D34444">
      <w:pPr>
        <w:numPr>
          <w:ilvl w:val="1"/>
          <w:numId w:val="4"/>
        </w:numPr>
        <w:rPr>
          <w:lang w:val="en-US"/>
        </w:rPr>
      </w:pPr>
      <w:r w:rsidRPr="00D34444">
        <w:rPr>
          <w:lang w:val="en-US"/>
        </w:rPr>
        <w:t xml:space="preserve">Windows, Word, Excel: </w:t>
      </w:r>
      <w:r w:rsidRPr="00D34444">
        <w:t>Καλή</w:t>
      </w:r>
      <w:r w:rsidRPr="00D34444">
        <w:rPr>
          <w:lang w:val="en-US"/>
        </w:rPr>
        <w:t xml:space="preserve"> </w:t>
      </w:r>
      <w:r w:rsidRPr="00D34444">
        <w:t>χρήση</w:t>
      </w:r>
      <w:r w:rsidR="00E91409" w:rsidRPr="00E91409">
        <w:rPr>
          <w:lang w:val="en-US"/>
        </w:rPr>
        <w:t>.</w:t>
      </w:r>
    </w:p>
    <w:p w14:paraId="66169936" w14:textId="12364941" w:rsidR="00D34444" w:rsidRPr="00D34444" w:rsidRDefault="00D34444" w:rsidP="00D34444">
      <w:pPr>
        <w:numPr>
          <w:ilvl w:val="1"/>
          <w:numId w:val="4"/>
        </w:numPr>
      </w:pPr>
      <w:r w:rsidRPr="00D34444">
        <w:t>Internet: Πολύ καλή χρήση</w:t>
      </w:r>
      <w:r w:rsidR="00E91409">
        <w:t>.</w:t>
      </w:r>
    </w:p>
    <w:p w14:paraId="0C0097D8" w14:textId="77777777" w:rsidR="00D34444" w:rsidRPr="00D34444" w:rsidRDefault="00F35A58" w:rsidP="00D34444">
      <w:r>
        <w:pict w14:anchorId="72A7BE3D">
          <v:rect id="_x0000_i1028" style="width:0;height:1.5pt" o:hralign="center" o:hrstd="t" o:hr="t" fillcolor="#a0a0a0" stroked="f"/>
        </w:pict>
      </w:r>
    </w:p>
    <w:p w14:paraId="0DCDEA2D" w14:textId="77777777" w:rsidR="00D34444" w:rsidRPr="00D34444" w:rsidRDefault="00D34444" w:rsidP="00D34444">
      <w:pPr>
        <w:rPr>
          <w:b/>
          <w:bCs/>
        </w:rPr>
      </w:pPr>
      <w:r w:rsidRPr="00D34444">
        <w:rPr>
          <w:b/>
          <w:bCs/>
        </w:rPr>
        <w:t>Σεμινάρια &amp; Εκθέσεις</w:t>
      </w:r>
    </w:p>
    <w:p w14:paraId="2F9D765F" w14:textId="77777777" w:rsidR="00D34444" w:rsidRPr="00D34444" w:rsidRDefault="00D34444" w:rsidP="00D34444">
      <w:pPr>
        <w:numPr>
          <w:ilvl w:val="0"/>
          <w:numId w:val="5"/>
        </w:numPr>
      </w:pPr>
      <w:r w:rsidRPr="00D34444">
        <w:t>“Η Σωστή Στάση του Σώματος στους Χώρους Μαζικής Εστίασης”</w:t>
      </w:r>
    </w:p>
    <w:p w14:paraId="46D2F2ED" w14:textId="77777777" w:rsidR="00D34444" w:rsidRPr="00D34444" w:rsidRDefault="00D34444" w:rsidP="00D34444">
      <w:pPr>
        <w:numPr>
          <w:ilvl w:val="0"/>
          <w:numId w:val="5"/>
        </w:numPr>
      </w:pPr>
      <w:r w:rsidRPr="00D34444">
        <w:t>“Τεχνικές &amp; Μυστικά της Σοκολάτας”</w:t>
      </w:r>
    </w:p>
    <w:p w14:paraId="25BE54D4" w14:textId="77777777" w:rsidR="00D34444" w:rsidRPr="00D34444" w:rsidRDefault="00F35A58" w:rsidP="00D34444">
      <w:r>
        <w:pict w14:anchorId="283A178C">
          <v:rect id="_x0000_i1029" style="width:0;height:1.5pt" o:hralign="center" o:hrstd="t" o:hr="t" fillcolor="#a0a0a0" stroked="f"/>
        </w:pict>
      </w:r>
    </w:p>
    <w:p w14:paraId="11C8FD9E" w14:textId="77777777" w:rsidR="00D34444" w:rsidRPr="00D34444" w:rsidRDefault="00D34444" w:rsidP="00D34444">
      <w:pPr>
        <w:rPr>
          <w:b/>
          <w:bCs/>
        </w:rPr>
      </w:pPr>
      <w:r w:rsidRPr="00D34444">
        <w:rPr>
          <w:b/>
          <w:bCs/>
        </w:rPr>
        <w:t>Ενδιαφέροντα</w:t>
      </w:r>
    </w:p>
    <w:p w14:paraId="66B65D81" w14:textId="77777777" w:rsidR="00D34444" w:rsidRPr="00D34444" w:rsidRDefault="00D34444" w:rsidP="00D34444">
      <w:pPr>
        <w:numPr>
          <w:ilvl w:val="0"/>
          <w:numId w:val="6"/>
        </w:numPr>
      </w:pPr>
      <w:r w:rsidRPr="00D34444">
        <w:t>Ποδόσφαιρο, Μουσική</w:t>
      </w:r>
    </w:p>
    <w:p w14:paraId="7D2E0629" w14:textId="77777777" w:rsidR="00D34444" w:rsidRPr="00D34444" w:rsidRDefault="00F35A58" w:rsidP="00D34444">
      <w:r>
        <w:lastRenderedPageBreak/>
        <w:pict w14:anchorId="57A6280E">
          <v:rect id="_x0000_i1030" style="width:0;height:1.5pt" o:hralign="center" o:hrstd="t" o:hr="t" fillcolor="#a0a0a0" stroked="f"/>
        </w:pict>
      </w:r>
    </w:p>
    <w:p w14:paraId="69AF4D1A" w14:textId="77777777" w:rsidR="00D34444" w:rsidRPr="00D34444" w:rsidRDefault="00D34444" w:rsidP="00D34444">
      <w:pPr>
        <w:rPr>
          <w:b/>
          <w:bCs/>
        </w:rPr>
      </w:pPr>
      <w:r w:rsidRPr="00D34444">
        <w:rPr>
          <w:b/>
          <w:bCs/>
        </w:rPr>
        <w:t>Συστάσεις</w:t>
      </w:r>
    </w:p>
    <w:p w14:paraId="052DC22E" w14:textId="77777777" w:rsidR="00D34444" w:rsidRPr="00D34444" w:rsidRDefault="00D34444" w:rsidP="00D34444">
      <w:r w:rsidRPr="00D34444">
        <w:t>Διαθέσιμες εφόσον ζητηθούν.</w:t>
      </w:r>
    </w:p>
    <w:p w14:paraId="4120C64F" w14:textId="77777777" w:rsidR="00FC3AC7" w:rsidRDefault="00FC3AC7"/>
    <w:sectPr w:rsidR="00FC3AC7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8D6D8" w14:textId="77777777" w:rsidR="00F35A58" w:rsidRDefault="00F35A58" w:rsidP="00D34444">
      <w:pPr>
        <w:spacing w:after="0" w:line="240" w:lineRule="auto"/>
      </w:pPr>
      <w:r>
        <w:separator/>
      </w:r>
    </w:p>
  </w:endnote>
  <w:endnote w:type="continuationSeparator" w:id="0">
    <w:p w14:paraId="7D565F75" w14:textId="77777777" w:rsidR="00F35A58" w:rsidRDefault="00F35A58" w:rsidP="00D3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0F908" w14:textId="2E015AE7" w:rsidR="00D34444" w:rsidRDefault="00D3444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092BEF" wp14:editId="542860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860726027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5B244" w14:textId="7614D9DA" w:rsidR="00D34444" w:rsidRPr="00D34444" w:rsidRDefault="00D34444" w:rsidP="00D344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44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scription: Sensitivity: Internal" style="position:absolute;margin-left:0;margin-top:0;width:97.9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" filled="f" stroked="f">
              <v:textbox style="mso-fit-shape-to-text:t" inset="20pt,0,0,15pt">
                <w:txbxContent>
                  <w:p w14:paraId="7A85B244" w14:textId="7614D9DA" w:rsidR="00D34444" w:rsidRPr="00D34444" w:rsidRDefault="00D34444" w:rsidP="00D344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44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E8A5E" w14:textId="70E05C70" w:rsidR="00D34444" w:rsidRDefault="00D3444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473364" wp14:editId="08E61814">
              <wp:simplePos x="11430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1784682740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F89E3" w14:textId="77F9B5A9" w:rsidR="00D34444" w:rsidRPr="00D34444" w:rsidRDefault="00D34444" w:rsidP="00D344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44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escription: Sensitivity: Internal" style="position:absolute;margin-left:0;margin-top:0;width:97.9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" filled="f" stroked="f">
              <v:textbox style="mso-fit-shape-to-text:t" inset="20pt,0,0,15pt">
                <w:txbxContent>
                  <w:p w14:paraId="7F1F89E3" w14:textId="77F9B5A9" w:rsidR="00D34444" w:rsidRPr="00D34444" w:rsidRDefault="00D34444" w:rsidP="00D344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44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8FD90" w14:textId="3A31C4C1" w:rsidR="00D34444" w:rsidRDefault="00D3444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55E5F3" wp14:editId="605F82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2054576585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6173A" w14:textId="6ED5EB61" w:rsidR="00D34444" w:rsidRPr="00D34444" w:rsidRDefault="00D34444" w:rsidP="00D344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44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escription: Sensitivity: Internal" style="position:absolute;margin-left:0;margin-top:0;width:97.9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" filled="f" stroked="f">
              <v:textbox style="mso-fit-shape-to-text:t" inset="20pt,0,0,15pt">
                <w:txbxContent>
                  <w:p w14:paraId="30A6173A" w14:textId="6ED5EB61" w:rsidR="00D34444" w:rsidRPr="00D34444" w:rsidRDefault="00D34444" w:rsidP="00D344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44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C3528" w14:textId="77777777" w:rsidR="00F35A58" w:rsidRDefault="00F35A58" w:rsidP="00D34444">
      <w:pPr>
        <w:spacing w:after="0" w:line="240" w:lineRule="auto"/>
      </w:pPr>
      <w:r>
        <w:separator/>
      </w:r>
    </w:p>
  </w:footnote>
  <w:footnote w:type="continuationSeparator" w:id="0">
    <w:p w14:paraId="06AD0936" w14:textId="77777777" w:rsidR="00F35A58" w:rsidRDefault="00F35A58" w:rsidP="00D34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142C"/>
    <w:multiLevelType w:val="multilevel"/>
    <w:tmpl w:val="2CB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536FE"/>
    <w:multiLevelType w:val="multilevel"/>
    <w:tmpl w:val="C5A0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17B2B"/>
    <w:multiLevelType w:val="multilevel"/>
    <w:tmpl w:val="F6AC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C75F0"/>
    <w:multiLevelType w:val="multilevel"/>
    <w:tmpl w:val="9A1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76C5A"/>
    <w:multiLevelType w:val="multilevel"/>
    <w:tmpl w:val="E93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A758E"/>
    <w:multiLevelType w:val="multilevel"/>
    <w:tmpl w:val="0DC6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E55B1F"/>
    <w:multiLevelType w:val="multilevel"/>
    <w:tmpl w:val="F05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44"/>
    <w:rsid w:val="00075643"/>
    <w:rsid w:val="001B07E3"/>
    <w:rsid w:val="001E1F80"/>
    <w:rsid w:val="00361F30"/>
    <w:rsid w:val="00896847"/>
    <w:rsid w:val="0090309C"/>
    <w:rsid w:val="009435C6"/>
    <w:rsid w:val="00966D1B"/>
    <w:rsid w:val="00A979E4"/>
    <w:rsid w:val="00D34444"/>
    <w:rsid w:val="00DC3A4B"/>
    <w:rsid w:val="00E91409"/>
    <w:rsid w:val="00F35A58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8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09"/>
  </w:style>
  <w:style w:type="paragraph" w:styleId="Heading1">
    <w:name w:val="heading 1"/>
    <w:basedOn w:val="Normal"/>
    <w:next w:val="Normal"/>
    <w:link w:val="Heading1Char"/>
    <w:uiPriority w:val="9"/>
    <w:qFormat/>
    <w:rsid w:val="00D3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4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44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444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344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44"/>
  </w:style>
  <w:style w:type="character" w:customStyle="1" w:styleId="t286pc">
    <w:name w:val="t286pc"/>
    <w:basedOn w:val="DefaultParagraphFont"/>
    <w:rsid w:val="001E1F80"/>
  </w:style>
  <w:style w:type="character" w:styleId="Strong">
    <w:name w:val="Strong"/>
    <w:basedOn w:val="DefaultParagraphFont"/>
    <w:uiPriority w:val="22"/>
    <w:qFormat/>
    <w:rsid w:val="001E1F80"/>
    <w:rPr>
      <w:b/>
      <w:bCs/>
    </w:rPr>
  </w:style>
  <w:style w:type="character" w:customStyle="1" w:styleId="vkekvd">
    <w:name w:val="vkekvd"/>
    <w:basedOn w:val="DefaultParagraphFont"/>
    <w:rsid w:val="001E1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09"/>
  </w:style>
  <w:style w:type="paragraph" w:styleId="Heading1">
    <w:name w:val="heading 1"/>
    <w:basedOn w:val="Normal"/>
    <w:next w:val="Normal"/>
    <w:link w:val="Heading1Char"/>
    <w:uiPriority w:val="9"/>
    <w:qFormat/>
    <w:rsid w:val="00D3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4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44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444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344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44"/>
  </w:style>
  <w:style w:type="character" w:customStyle="1" w:styleId="t286pc">
    <w:name w:val="t286pc"/>
    <w:basedOn w:val="DefaultParagraphFont"/>
    <w:rsid w:val="001E1F80"/>
  </w:style>
  <w:style w:type="character" w:styleId="Strong">
    <w:name w:val="Strong"/>
    <w:basedOn w:val="DefaultParagraphFont"/>
    <w:uiPriority w:val="22"/>
    <w:qFormat/>
    <w:rsid w:val="001E1F80"/>
    <w:rPr>
      <w:b/>
      <w:bCs/>
    </w:rPr>
  </w:style>
  <w:style w:type="character" w:customStyle="1" w:styleId="vkekvd">
    <w:name w:val="vkekvd"/>
    <w:basedOn w:val="DefaultParagraphFont"/>
    <w:rsid w:val="001E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 Tirtirakis (MSC Greece S.A.)</dc:creator>
  <cp:lastModifiedBy>Jim</cp:lastModifiedBy>
  <cp:revision>3</cp:revision>
  <dcterms:created xsi:type="dcterms:W3CDTF">2025-12-10T19:03:00Z</dcterms:created>
  <dcterms:modified xsi:type="dcterms:W3CDTF">2025-12-10T19:10:00Z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7a7659c9,334da30b,6a6018f4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